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7" w:rsidRDefault="00C473B7" w:rsidP="00D46C0E">
      <w:pPr>
        <w:spacing w:after="0" w:line="240" w:lineRule="auto"/>
        <w:rPr>
          <w:rFonts w:ascii="Webdings" w:hAnsi="Webdings"/>
          <w:sz w:val="36"/>
          <w:szCs w:val="36"/>
        </w:rPr>
      </w:pP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</w:p>
    <w:p w:rsidR="00494587" w:rsidRDefault="00494587" w:rsidP="00C473B7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</w:p>
    <w:p w:rsidR="00C473B7" w:rsidRDefault="00C473B7" w:rsidP="007B2D29">
      <w:pPr>
        <w:spacing w:after="0" w:line="240" w:lineRule="auto"/>
        <w:rPr>
          <w:rFonts w:ascii="Webdings" w:hAnsi="Webdings"/>
          <w:sz w:val="36"/>
          <w:szCs w:val="36"/>
        </w:rPr>
      </w:pP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473B7" w:rsidRPr="005305B7" w:rsidRDefault="00C473B7" w:rsidP="00C473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C473B7" w:rsidRDefault="00C473B7" w:rsidP="00C473B7">
      <w:pPr>
        <w:spacing w:after="0" w:line="240" w:lineRule="auto"/>
        <w:jc w:val="center"/>
        <w:rPr>
          <w:rFonts w:ascii="XalTerion" w:hAnsi="XalTerion" w:cs="Times New Roman"/>
          <w:color w:val="0D0D0D" w:themeColor="text1" w:themeTint="F2"/>
          <w:sz w:val="18"/>
          <w:szCs w:val="18"/>
        </w:rPr>
      </w:pPr>
    </w:p>
    <w:p w:rsidR="00C473B7" w:rsidRPr="00494587" w:rsidRDefault="00C473B7" w:rsidP="00C473B7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32"/>
          <w:szCs w:val="32"/>
        </w:rPr>
      </w:pPr>
      <w:r w:rsidRPr="00494587">
        <w:rPr>
          <w:rFonts w:ascii="Arabia" w:hAnsi="Arabia" w:cs="Times New Roman"/>
          <w:color w:val="0D0D0D" w:themeColor="text1" w:themeTint="F2"/>
          <w:sz w:val="32"/>
          <w:szCs w:val="32"/>
        </w:rPr>
        <w:t xml:space="preserve">Zůstávat v Božím Slově </w:t>
      </w:r>
    </w:p>
    <w:p w:rsidR="00C473B7" w:rsidRPr="00494587" w:rsidRDefault="00C473B7" w:rsidP="00C473B7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32"/>
          <w:szCs w:val="32"/>
        </w:rPr>
      </w:pPr>
      <w:r w:rsidRPr="00494587">
        <w:rPr>
          <w:rFonts w:ascii="Arabia" w:hAnsi="Arabia" w:cs="Times New Roman"/>
          <w:color w:val="0D0D0D" w:themeColor="text1" w:themeTint="F2"/>
          <w:sz w:val="32"/>
          <w:szCs w:val="32"/>
        </w:rPr>
        <w:t xml:space="preserve">je zajisté více, </w:t>
      </w:r>
    </w:p>
    <w:p w:rsidR="00C473B7" w:rsidRPr="00494587" w:rsidRDefault="00C473B7" w:rsidP="00C473B7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32"/>
          <w:szCs w:val="32"/>
        </w:rPr>
      </w:pPr>
      <w:r w:rsidRPr="00494587">
        <w:rPr>
          <w:rFonts w:ascii="Arabia" w:hAnsi="Arabia" w:cs="Times New Roman"/>
          <w:color w:val="0D0D0D" w:themeColor="text1" w:themeTint="F2"/>
          <w:sz w:val="32"/>
          <w:szCs w:val="32"/>
        </w:rPr>
        <w:t>než je pouze číst a rozjímat.</w:t>
      </w:r>
    </w:p>
    <w:p w:rsidR="00C473B7" w:rsidRPr="00494587" w:rsidRDefault="00C473B7" w:rsidP="00C473B7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32"/>
          <w:szCs w:val="32"/>
        </w:rPr>
      </w:pPr>
      <w:r w:rsidRPr="00494587">
        <w:rPr>
          <w:rFonts w:ascii="Arabia" w:hAnsi="Arabia" w:cs="Times New Roman"/>
          <w:color w:val="0D0D0D" w:themeColor="text1" w:themeTint="F2"/>
          <w:sz w:val="32"/>
          <w:szCs w:val="32"/>
        </w:rPr>
        <w:t xml:space="preserve">Znamená to v Něm žít, </w:t>
      </w:r>
    </w:p>
    <w:p w:rsidR="00C473B7" w:rsidRPr="00494587" w:rsidRDefault="00C473B7" w:rsidP="00C473B7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32"/>
          <w:szCs w:val="32"/>
        </w:rPr>
      </w:pPr>
      <w:r w:rsidRPr="00494587">
        <w:rPr>
          <w:rFonts w:ascii="Arabia" w:hAnsi="Arabia" w:cs="Times New Roman"/>
          <w:color w:val="0D0D0D" w:themeColor="text1" w:themeTint="F2"/>
          <w:sz w:val="32"/>
          <w:szCs w:val="32"/>
        </w:rPr>
        <w:t>Jím se řídit a Je poslouchat.</w:t>
      </w:r>
    </w:p>
    <w:p w:rsidR="00C473B7" w:rsidRPr="002F46AD" w:rsidRDefault="00C473B7" w:rsidP="00C473B7">
      <w:pPr>
        <w:spacing w:after="0" w:line="240" w:lineRule="auto"/>
        <w:jc w:val="center"/>
        <w:rPr>
          <w:rFonts w:ascii="XalTerion" w:hAnsi="XalTerion" w:cs="Times New Roman"/>
          <w:color w:val="0D0D0D" w:themeColor="text1" w:themeTint="F2"/>
          <w:sz w:val="12"/>
          <w:szCs w:val="12"/>
        </w:rPr>
      </w:pPr>
    </w:p>
    <w:p w:rsidR="00C473B7" w:rsidRPr="00E14CA9" w:rsidRDefault="00C473B7" w:rsidP="00C473B7">
      <w:pPr>
        <w:spacing w:after="0" w:line="240" w:lineRule="auto"/>
        <w:jc w:val="center"/>
        <w:rPr>
          <w:rFonts w:ascii="XalTerion" w:hAnsi="XalTerion" w:cs="Times New Roman"/>
          <w:color w:val="0D0D0D" w:themeColor="text1" w:themeTint="F2"/>
        </w:rPr>
      </w:pPr>
    </w:p>
    <w:p w:rsidR="00C473B7" w:rsidRDefault="00C473B7" w:rsidP="00C473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7B2D29" w:rsidRDefault="007B2D29" w:rsidP="00951595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18"/>
          <w:szCs w:val="18"/>
        </w:rPr>
      </w:pPr>
    </w:p>
    <w:p w:rsidR="00B25278" w:rsidRDefault="00B25278" w:rsidP="00951595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</w:p>
    <w:p w:rsidR="007B2D29" w:rsidRDefault="007B2D29" w:rsidP="007B2D29">
      <w:pPr>
        <w:spacing w:after="0" w:line="240" w:lineRule="auto"/>
        <w:rPr>
          <w:rFonts w:ascii="Webdings" w:hAnsi="Webdings"/>
          <w:sz w:val="36"/>
          <w:szCs w:val="36"/>
        </w:rPr>
      </w:pPr>
    </w:p>
    <w:p w:rsidR="006869C0" w:rsidRPr="00E02DA5" w:rsidRDefault="00505EEE" w:rsidP="007B2D29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B54F1" w:rsidRDefault="00AB54F1" w:rsidP="00FF4E40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</w:rPr>
      </w:pPr>
    </w:p>
    <w:p w:rsidR="00494587" w:rsidRDefault="00494587" w:rsidP="00FF4E40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</w:rPr>
      </w:pPr>
    </w:p>
    <w:p w:rsidR="00AB54F1" w:rsidRDefault="00AB54F1" w:rsidP="00FF4E40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</w:rPr>
      </w:pPr>
    </w:p>
    <w:p w:rsidR="00FF4E40" w:rsidRPr="00494587" w:rsidRDefault="00FF4E40" w:rsidP="00FF4E4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lastRenderedPageBreak/>
        <w:t xml:space="preserve">Bohu zasvěcenými lidmi </w:t>
      </w:r>
    </w:p>
    <w:p w:rsidR="00FF4E40" w:rsidRPr="00494587" w:rsidRDefault="00FF4E40" w:rsidP="00FF4E4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nejsou lenivé a svévolné dítky Boží, které si nedávají pozor na svá slova a vydávají peníze mrhavě.</w:t>
      </w:r>
    </w:p>
    <w:p w:rsidR="00A030DD" w:rsidRPr="00494587" w:rsidRDefault="00A030DD" w:rsidP="00A030D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494587">
        <w:rPr>
          <w:rFonts w:ascii="Webdings" w:hAnsi="Webdings"/>
          <w:sz w:val="36"/>
          <w:szCs w:val="36"/>
        </w:rPr>
        <w:t></w:t>
      </w:r>
    </w:p>
    <w:p w:rsidR="00A030DD" w:rsidRPr="00494587" w:rsidRDefault="00A030DD" w:rsidP="00A030DD">
      <w:pPr>
        <w:spacing w:after="0" w:line="240" w:lineRule="auto"/>
        <w:jc w:val="center"/>
        <w:rPr>
          <w:rFonts w:ascii="Webdings" w:hAnsi="Webdings"/>
          <w:b/>
          <w:sz w:val="6"/>
          <w:szCs w:val="6"/>
        </w:rPr>
      </w:pPr>
    </w:p>
    <w:p w:rsidR="00A030DD" w:rsidRPr="00494587" w:rsidRDefault="00A030DD" w:rsidP="00A030DD">
      <w:pPr>
        <w:spacing w:after="0" w:line="240" w:lineRule="auto"/>
        <w:jc w:val="center"/>
        <w:rPr>
          <w:rFonts w:ascii="Webdings" w:hAnsi="Webdings" w:cs="Times New Roman"/>
          <w:b/>
          <w:color w:val="0D0D0D" w:themeColor="text1" w:themeTint="F2"/>
          <w:sz w:val="6"/>
          <w:szCs w:val="6"/>
        </w:rPr>
      </w:pP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</w:p>
    <w:p w:rsidR="007A7DEC" w:rsidRPr="00494587" w:rsidRDefault="00FD03C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Pověz mi, za kolik lidí se modlíš </w:t>
      </w:r>
    </w:p>
    <w:p w:rsidR="00783FC9" w:rsidRPr="00494587" w:rsidRDefault="00FD03C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a já ti povím,</w:t>
      </w:r>
    </w:p>
    <w:p w:rsidR="00FD03C8" w:rsidRPr="00494587" w:rsidRDefault="00FD03C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kolik lidí miluješ.</w:t>
      </w:r>
    </w:p>
    <w:p w:rsidR="00505EEE" w:rsidRPr="00494587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494587">
        <w:rPr>
          <w:rFonts w:ascii="Webdings" w:hAnsi="Webdings"/>
          <w:sz w:val="36"/>
          <w:szCs w:val="36"/>
        </w:rPr>
        <w:t></w:t>
      </w:r>
    </w:p>
    <w:p w:rsidR="00505EEE" w:rsidRPr="00494587" w:rsidRDefault="00505EEE" w:rsidP="00505EEE">
      <w:pPr>
        <w:spacing w:after="0" w:line="240" w:lineRule="auto"/>
        <w:jc w:val="center"/>
        <w:rPr>
          <w:rFonts w:ascii="Webdings" w:hAnsi="Webdings"/>
          <w:b/>
          <w:sz w:val="6"/>
          <w:szCs w:val="6"/>
        </w:rPr>
      </w:pPr>
    </w:p>
    <w:p w:rsidR="006869C0" w:rsidRPr="00494587" w:rsidRDefault="00505EEE" w:rsidP="00E02DA5">
      <w:pPr>
        <w:spacing w:after="0" w:line="240" w:lineRule="auto"/>
        <w:jc w:val="center"/>
        <w:rPr>
          <w:rFonts w:ascii="Webdings" w:hAnsi="Webdings" w:cs="Times New Roman"/>
          <w:b/>
          <w:color w:val="0D0D0D" w:themeColor="text1" w:themeTint="F2"/>
          <w:sz w:val="6"/>
          <w:szCs w:val="6"/>
        </w:rPr>
      </w:pP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</w:p>
    <w:p w:rsidR="00FD03C8" w:rsidRPr="00494587" w:rsidRDefault="006869C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V posvěcení nejvíce pokročili ti, kdo </w:t>
      </w:r>
      <w:r w:rsidR="000C4119"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jsou</w:t>
      </w:r>
      <w:r w:rsidR="00C72BB0"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 nejméně spokojeni sami se </w:t>
      </w:r>
      <w:r w:rsidR="000C4119"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sebou.</w:t>
      </w:r>
    </w:p>
    <w:p w:rsidR="00505EEE" w:rsidRPr="00494587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494587">
        <w:rPr>
          <w:rFonts w:ascii="Webdings" w:hAnsi="Webdings"/>
          <w:sz w:val="36"/>
          <w:szCs w:val="36"/>
        </w:rPr>
        <w:t></w:t>
      </w:r>
    </w:p>
    <w:p w:rsidR="00505EEE" w:rsidRPr="00494587" w:rsidRDefault="00505EEE" w:rsidP="00505EEE">
      <w:pPr>
        <w:spacing w:after="0" w:line="240" w:lineRule="auto"/>
        <w:jc w:val="center"/>
        <w:rPr>
          <w:rFonts w:ascii="Webdings" w:hAnsi="Webdings"/>
          <w:b/>
          <w:sz w:val="6"/>
          <w:szCs w:val="6"/>
        </w:rPr>
      </w:pPr>
    </w:p>
    <w:p w:rsidR="000C4119" w:rsidRPr="00494587" w:rsidRDefault="00E02DA5" w:rsidP="00E02DA5">
      <w:pPr>
        <w:spacing w:after="0" w:line="240" w:lineRule="auto"/>
        <w:jc w:val="center"/>
        <w:rPr>
          <w:rFonts w:ascii="Webdings" w:hAnsi="Webdings" w:cs="Times New Roman"/>
          <w:b/>
          <w:color w:val="0D0D0D" w:themeColor="text1" w:themeTint="F2"/>
          <w:sz w:val="6"/>
          <w:szCs w:val="6"/>
        </w:rPr>
      </w:pP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494587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</w:p>
    <w:p w:rsidR="00022B49" w:rsidRPr="00494587" w:rsidRDefault="000C41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Záhubou obecenství </w:t>
      </w:r>
    </w:p>
    <w:p w:rsidR="00022B49" w:rsidRPr="00494587" w:rsidRDefault="000C41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mezi dítkami Božími </w:t>
      </w:r>
    </w:p>
    <w:p w:rsidR="000C4119" w:rsidRPr="00494587" w:rsidRDefault="000C41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je pýcha a samolibost.</w:t>
      </w:r>
    </w:p>
    <w:p w:rsidR="008E1CE8" w:rsidRPr="00494587" w:rsidRDefault="00505EEE" w:rsidP="00951EF0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494587">
        <w:rPr>
          <w:rFonts w:ascii="Webdings" w:hAnsi="Webdings"/>
          <w:sz w:val="36"/>
          <w:szCs w:val="36"/>
        </w:rPr>
        <w:t></w:t>
      </w:r>
    </w:p>
    <w:p w:rsidR="00D319B3" w:rsidRPr="00B25278" w:rsidRDefault="00D319B3" w:rsidP="00D319B3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24"/>
          <w:szCs w:val="24"/>
        </w:rPr>
      </w:pPr>
      <w:r w:rsidRPr="00B25278">
        <w:rPr>
          <w:rFonts w:ascii="Arabia" w:hAnsi="Arabia" w:cs="Times New Roman"/>
          <w:color w:val="0D0D0D" w:themeColor="text1" w:themeTint="F2"/>
          <w:sz w:val="24"/>
          <w:szCs w:val="24"/>
        </w:rPr>
        <w:lastRenderedPageBreak/>
        <w:t xml:space="preserve">Při zkoumání svého duchovního stavu nenajdeme pokoje. Pán nepraví: „Zjistěte svůj duchovní stav a naleznete odpočinutí.“ </w:t>
      </w:r>
    </w:p>
    <w:p w:rsidR="00D319B3" w:rsidRPr="00B25278" w:rsidRDefault="00D319B3" w:rsidP="008A344B">
      <w:pPr>
        <w:spacing w:after="0" w:line="240" w:lineRule="auto"/>
        <w:rPr>
          <w:rFonts w:ascii="Arabia" w:hAnsi="Arabia" w:cs="Times New Roman"/>
          <w:b/>
          <w:color w:val="0D0D0D" w:themeColor="text1" w:themeTint="F2"/>
          <w:sz w:val="18"/>
          <w:szCs w:val="18"/>
          <w:u w:val="wave"/>
        </w:rPr>
      </w:pPr>
      <w:r w:rsidRPr="00B25278">
        <w:rPr>
          <w:rFonts w:ascii="Galleria" w:hAnsi="Galleria" w:cs="Times New Roman"/>
          <w:color w:val="0D0D0D" w:themeColor="text1" w:themeTint="F2"/>
          <w:sz w:val="18"/>
          <w:szCs w:val="18"/>
          <w:u w:val="wave"/>
        </w:rPr>
        <w:t>NÝBRŽ</w:t>
      </w:r>
      <w:r w:rsidR="00581154" w:rsidRPr="00B25278">
        <w:rPr>
          <w:rFonts w:ascii="Galleria" w:hAnsi="Galleria" w:cs="Times New Roman"/>
          <w:color w:val="0D0D0D" w:themeColor="text1" w:themeTint="F2"/>
          <w:sz w:val="18"/>
          <w:szCs w:val="18"/>
          <w:u w:val="wave"/>
        </w:rPr>
        <w:t>:</w:t>
      </w:r>
      <w:r w:rsidR="008A344B" w:rsidRPr="00B25278">
        <w:rPr>
          <w:rFonts w:ascii="Arabia" w:hAnsi="Arabia" w:cs="Times New Roman"/>
          <w:b/>
          <w:color w:val="0D0D0D" w:themeColor="text1" w:themeTint="F2"/>
          <w:sz w:val="18"/>
          <w:szCs w:val="18"/>
        </w:rPr>
        <w:t xml:space="preserve"> </w:t>
      </w:r>
      <w:r w:rsidR="00B25278" w:rsidRPr="00B25278">
        <w:rPr>
          <w:rFonts w:ascii="Arabia" w:hAnsi="Arabia" w:cs="Times New Roman"/>
          <w:color w:val="0D0D0D" w:themeColor="text1" w:themeTint="F2"/>
        </w:rPr>
        <w:t xml:space="preserve">      „</w:t>
      </w:r>
      <w:r w:rsidRPr="00B25278">
        <w:rPr>
          <w:rFonts w:ascii="Arabia" w:hAnsi="Arabia" w:cs="Times New Roman"/>
          <w:color w:val="0D0D0D" w:themeColor="text1" w:themeTint="F2"/>
        </w:rPr>
        <w:t xml:space="preserve">Pojďte ke Mně a </w:t>
      </w:r>
    </w:p>
    <w:p w:rsidR="00D319B3" w:rsidRPr="00B25278" w:rsidRDefault="00D319B3" w:rsidP="00D319B3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6"/>
          <w:szCs w:val="6"/>
        </w:rPr>
      </w:pPr>
      <w:r w:rsidRPr="00B25278">
        <w:rPr>
          <w:rFonts w:ascii="Arabia" w:hAnsi="Arabia" w:cs="Times New Roman"/>
          <w:color w:val="0D0D0D" w:themeColor="text1" w:themeTint="F2"/>
        </w:rPr>
        <w:t>Já vám dám odpočinutí.“</w:t>
      </w:r>
    </w:p>
    <w:p w:rsidR="008A344B" w:rsidRDefault="00392312" w:rsidP="008A344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8A344B" w:rsidRPr="006869C0">
        <w:rPr>
          <w:rFonts w:ascii="Webdings" w:hAnsi="Webdings"/>
          <w:sz w:val="36"/>
          <w:szCs w:val="36"/>
        </w:rPr>
        <w:t></w:t>
      </w:r>
    </w:p>
    <w:p w:rsidR="008A344B" w:rsidRDefault="008A344B" w:rsidP="008A344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392312" w:rsidRPr="007A7DEC" w:rsidRDefault="00392312" w:rsidP="00392312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392312" w:rsidRPr="00494587" w:rsidRDefault="00392312" w:rsidP="003923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Vyprávěj lidem o Pánu Ježíši a</w:t>
      </w:r>
    </w:p>
    <w:p w:rsidR="00392312" w:rsidRPr="00494587" w:rsidRDefault="00392312" w:rsidP="003923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On bude o tobě vyprávět Otci.</w:t>
      </w:r>
    </w:p>
    <w:p w:rsidR="00D319B3" w:rsidRPr="00E02DA5" w:rsidRDefault="00D319B3" w:rsidP="00D319B3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F77F66" w:rsidRDefault="00505EEE" w:rsidP="00F77F6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F77F66" w:rsidRDefault="00F77F66" w:rsidP="00F77F6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1B2201" w:rsidRDefault="001B2201" w:rsidP="001B2201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81154" w:rsidRPr="00494587" w:rsidRDefault="00581154" w:rsidP="00581154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Vlastnit majetek</w:t>
      </w:r>
      <w:r w:rsidRPr="00B25278">
        <w:rPr>
          <w:rFonts w:ascii="BallroomTango" w:hAnsi="BallroomTango" w:cs="Times New Roman"/>
          <w:color w:val="0D0D0D" w:themeColor="text1" w:themeTint="F2"/>
          <w:sz w:val="24"/>
          <w:szCs w:val="24"/>
        </w:rPr>
        <w:t xml:space="preserve"> </w:t>
      </w:r>
      <w:r w:rsidRPr="00B25278">
        <w:rPr>
          <w:rFonts w:ascii="Galleria" w:hAnsi="Galleria" w:cs="Times New Roman"/>
          <w:color w:val="0D0D0D" w:themeColor="text1" w:themeTint="F2"/>
          <w:sz w:val="24"/>
          <w:szCs w:val="24"/>
          <w:u w:val="single"/>
        </w:rPr>
        <w:t>NENÍ</w:t>
      </w:r>
      <w:r w:rsidRPr="00B25278">
        <w:rPr>
          <w:rFonts w:ascii="BallroomTango" w:hAnsi="BallroomTango" w:cs="Times New Roman"/>
          <w:color w:val="0D0D0D" w:themeColor="text1" w:themeTint="F2"/>
          <w:sz w:val="24"/>
          <w:szCs w:val="24"/>
        </w:rPr>
        <w:t xml:space="preserve"> </w:t>
      </w: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pro dítko Boží hříchem, ale spoléhat na peníze a jmění</w:t>
      </w:r>
      <w:r w:rsidRPr="00B25278">
        <w:rPr>
          <w:rFonts w:ascii="BallroomTango" w:hAnsi="BallroomTango" w:cs="Times New Roman"/>
          <w:color w:val="0D0D0D" w:themeColor="text1" w:themeTint="F2"/>
          <w:sz w:val="24"/>
          <w:szCs w:val="24"/>
        </w:rPr>
        <w:t xml:space="preserve"> </w:t>
      </w:r>
      <w:r w:rsidRPr="00B25278">
        <w:rPr>
          <w:rFonts w:ascii="Galleria" w:hAnsi="Galleria" w:cs="Times New Roman"/>
          <w:color w:val="0D0D0D" w:themeColor="text1" w:themeTint="F2"/>
          <w:sz w:val="24"/>
          <w:szCs w:val="24"/>
          <w:u w:val="single"/>
        </w:rPr>
        <w:t>JE</w:t>
      </w:r>
      <w:r w:rsidRPr="00B25278">
        <w:rPr>
          <w:rFonts w:ascii="BallroomTango" w:hAnsi="BallroomTango" w:cs="Times New Roman"/>
          <w:color w:val="0D0D0D" w:themeColor="text1" w:themeTint="F2"/>
          <w:sz w:val="24"/>
          <w:szCs w:val="24"/>
        </w:rPr>
        <w:t xml:space="preserve"> </w:t>
      </w:r>
      <w:r w:rsidRPr="00494587">
        <w:rPr>
          <w:rFonts w:ascii="BallroomTango" w:hAnsi="BallroomTango" w:cs="Times New Roman"/>
          <w:color w:val="0D0D0D" w:themeColor="text1" w:themeTint="F2"/>
          <w:sz w:val="32"/>
          <w:szCs w:val="32"/>
        </w:rPr>
        <w:t>modlářstvím.</w:t>
      </w:r>
    </w:p>
    <w:p w:rsidR="00F77F66" w:rsidRDefault="00F77F66" w:rsidP="00F77F6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F77F66" w:rsidRDefault="00F77F66" w:rsidP="00F77F6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F77F66" w:rsidRPr="00F77F66" w:rsidRDefault="00F77F66" w:rsidP="00F77F6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F77F66" w:rsidRPr="00494587" w:rsidRDefault="00392312" w:rsidP="003923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  <w:t xml:space="preserve">Věřícímu nikdy není uložen boj, </w:t>
      </w:r>
    </w:p>
    <w:p w:rsidR="00F77F66" w:rsidRPr="00494587" w:rsidRDefault="00392312" w:rsidP="003923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  <w:t xml:space="preserve">který by zároveň nebyl </w:t>
      </w:r>
    </w:p>
    <w:p w:rsidR="00392312" w:rsidRPr="00494587" w:rsidRDefault="00392312" w:rsidP="003923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  <w:t>bojem Kristovým.</w:t>
      </w:r>
    </w:p>
    <w:p w:rsidR="0070673B" w:rsidRDefault="00392312" w:rsidP="0070673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774A09" w:rsidRPr="00494587" w:rsidRDefault="000F30E3" w:rsidP="0070673B">
      <w:pPr>
        <w:spacing w:after="0" w:line="240" w:lineRule="auto"/>
        <w:jc w:val="center"/>
        <w:rPr>
          <w:rFonts w:ascii="BallroomTango" w:hAnsi="BallroomTango"/>
          <w:b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lastRenderedPageBreak/>
        <w:t>Bůh dává zaslíbení</w:t>
      </w:r>
    </w:p>
    <w:p w:rsidR="00774A09" w:rsidRPr="00494587" w:rsidRDefault="00774A09" w:rsidP="007A7D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a víra se jich chápe.</w:t>
      </w:r>
    </w:p>
    <w:p w:rsidR="00494587" w:rsidRDefault="00774A09" w:rsidP="00B2527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Naděje se v nich již předem raduje a </w:t>
      </w:r>
    </w:p>
    <w:p w:rsidR="00AA684D" w:rsidRPr="00494587" w:rsidRDefault="00774A09" w:rsidP="00B2527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v </w:t>
      </w:r>
      <w:r w:rsidR="00494587"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single"/>
        </w:rPr>
        <w:t>trpělivosti</w:t>
      </w: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r w:rsid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klidně</w:t>
      </w:r>
      <w:proofErr w:type="gramEnd"/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očekává</w:t>
      </w:r>
      <w:r w:rsidR="00B25278"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jejich naplnění.</w:t>
      </w:r>
    </w:p>
    <w:p w:rsidR="00505EEE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05EEE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3A562F" w:rsidRPr="00505EEE" w:rsidRDefault="00505EEE" w:rsidP="00505EEE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B25278" w:rsidRDefault="00774A0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B25278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Je</w:t>
      </w:r>
      <w:r w:rsidR="00AA684D" w:rsidRPr="00B25278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dobré, snažíš-li se předčit druhé. </w:t>
      </w:r>
    </w:p>
    <w:p w:rsidR="00BA2F22" w:rsidRPr="00B25278" w:rsidRDefault="00AA684D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B25278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Ale nezapomínej ty druhé </w:t>
      </w:r>
    </w:p>
    <w:p w:rsidR="00774A09" w:rsidRPr="00B25278" w:rsidRDefault="00AA684D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B25278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pokládat za sebe důstojnější!</w:t>
      </w:r>
    </w:p>
    <w:p w:rsidR="00505EEE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05EEE" w:rsidRDefault="00505EEE" w:rsidP="00505EE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A684D" w:rsidRDefault="00505EEE" w:rsidP="00505EEE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CC5EBF" w:rsidRPr="00494587" w:rsidRDefault="00253891" w:rsidP="00CC5EBF">
      <w:pPr>
        <w:spacing w:after="0" w:line="240" w:lineRule="auto"/>
        <w:jc w:val="center"/>
        <w:rPr>
          <w:rFonts w:ascii="BallroomTango" w:hAnsi="BallroomTango" w:cs="Times New Roman"/>
          <w:b/>
          <w:sz w:val="32"/>
          <w:szCs w:val="32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Nemá-li tvá víra skutků,</w:t>
      </w:r>
    </w:p>
    <w:p w:rsidR="0070673B" w:rsidRPr="00494587" w:rsidRDefault="00253891" w:rsidP="00CC5EBF">
      <w:pPr>
        <w:spacing w:after="0" w:line="240" w:lineRule="auto"/>
        <w:jc w:val="center"/>
        <w:rPr>
          <w:rFonts w:ascii="BallroomTango" w:hAnsi="BallroomTango" w:cs="Times New Roman"/>
          <w:b/>
          <w:sz w:val="32"/>
          <w:szCs w:val="32"/>
        </w:rPr>
      </w:pPr>
      <w:r w:rsidRPr="00494587">
        <w:rPr>
          <w:rFonts w:ascii="BallroomTango" w:hAnsi="BallroomTango" w:cs="Times New Roman"/>
          <w:b/>
          <w:sz w:val="32"/>
          <w:szCs w:val="32"/>
        </w:rPr>
        <w:t>jsi zahradou s</w:t>
      </w:r>
      <w:r w:rsidR="00CC5EBF" w:rsidRPr="00494587">
        <w:rPr>
          <w:rFonts w:ascii="BallroomTango" w:hAnsi="BallroomTango" w:cs="Times New Roman"/>
          <w:b/>
          <w:sz w:val="32"/>
          <w:szCs w:val="32"/>
        </w:rPr>
        <w:t> </w:t>
      </w:r>
      <w:r w:rsidRPr="00494587">
        <w:rPr>
          <w:rFonts w:ascii="BallroomTango" w:hAnsi="BallroomTango" w:cs="Times New Roman"/>
          <w:b/>
          <w:sz w:val="32"/>
          <w:szCs w:val="32"/>
        </w:rPr>
        <w:t>kořeny</w:t>
      </w:r>
      <w:r w:rsidR="00CC5EBF" w:rsidRPr="00494587">
        <w:rPr>
          <w:rFonts w:ascii="BallroomTango" w:hAnsi="BallroomTango" w:cs="Times New Roman"/>
          <w:b/>
          <w:sz w:val="32"/>
          <w:szCs w:val="32"/>
        </w:rPr>
        <w:t xml:space="preserve">, </w:t>
      </w:r>
    </w:p>
    <w:p w:rsidR="00253891" w:rsidRPr="00494587" w:rsidRDefault="00CC5EBF" w:rsidP="00CC5EBF">
      <w:pPr>
        <w:spacing w:after="0" w:line="240" w:lineRule="auto"/>
        <w:jc w:val="center"/>
        <w:rPr>
          <w:rFonts w:ascii="BallroomTango" w:hAnsi="BallroomTango" w:cs="Times New Roman"/>
          <w:b/>
          <w:sz w:val="32"/>
          <w:szCs w:val="32"/>
        </w:rPr>
      </w:pPr>
      <w:r w:rsidRPr="00494587">
        <w:rPr>
          <w:rFonts w:ascii="BallroomTango" w:hAnsi="BallroomTango" w:cs="Times New Roman"/>
          <w:b/>
          <w:sz w:val="32"/>
          <w:szCs w:val="32"/>
        </w:rPr>
        <w:t>ale</w:t>
      </w:r>
      <w:r w:rsidR="00253891" w:rsidRPr="00494587">
        <w:rPr>
          <w:rFonts w:ascii="BallroomTango" w:hAnsi="BallroomTango" w:cs="Times New Roman"/>
          <w:b/>
          <w:sz w:val="32"/>
          <w:szCs w:val="32"/>
        </w:rPr>
        <w:t xml:space="preserve"> bez stromů.</w:t>
      </w:r>
    </w:p>
    <w:p w:rsidR="00CC5EBF" w:rsidRDefault="00CC5EBF" w:rsidP="00CC5EBF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C5EBF" w:rsidRDefault="00CC5EBF" w:rsidP="00CC5EBF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C5EBF" w:rsidRPr="00505EEE" w:rsidRDefault="00CC5EBF" w:rsidP="00CC5EBF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94587" w:rsidRDefault="00CC5EBF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Naše</w:t>
      </w:r>
      <w:r w:rsidR="002568D3"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víra roste, </w:t>
      </w:r>
    </w:p>
    <w:p w:rsidR="002568D3" w:rsidRPr="00494587" w:rsidRDefault="002568D3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když Pána Ježíše netoliko víc poznáváme, </w:t>
      </w:r>
    </w:p>
    <w:p w:rsidR="002568D3" w:rsidRPr="00494587" w:rsidRDefault="002568D3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ale když Mu také víc důvěřujeme </w:t>
      </w:r>
    </w:p>
    <w:p w:rsidR="00CC5EBF" w:rsidRPr="00494587" w:rsidRDefault="002568D3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94587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 ve všem se na Něj víc spoléháme.</w:t>
      </w:r>
    </w:p>
    <w:p w:rsidR="0070673B" w:rsidRDefault="00BC085E" w:rsidP="0070673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BC085E" w:rsidRPr="00F80849" w:rsidRDefault="00BC085E" w:rsidP="0070673B">
      <w:pPr>
        <w:spacing w:after="0" w:line="240" w:lineRule="auto"/>
        <w:jc w:val="center"/>
        <w:rPr>
          <w:rFonts w:ascii="BallroomTango" w:hAnsi="BallroomTango"/>
          <w:b/>
          <w:sz w:val="32"/>
          <w:szCs w:val="32"/>
        </w:rPr>
      </w:pPr>
      <w:r w:rsidRPr="00F80849">
        <w:rPr>
          <w:rFonts w:ascii="BallroomTango" w:hAnsi="BallroomTango"/>
          <w:b/>
          <w:sz w:val="32"/>
          <w:szCs w:val="32"/>
        </w:rPr>
        <w:lastRenderedPageBreak/>
        <w:t>Je lépe najít jednu vlastní chybu, než deset chyb na svém bratru.</w:t>
      </w:r>
    </w:p>
    <w:p w:rsidR="002568D3" w:rsidRDefault="002568D3" w:rsidP="002568D3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2568D3" w:rsidRDefault="002568D3" w:rsidP="002568D3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568D3" w:rsidRPr="00505EEE" w:rsidRDefault="002568D3" w:rsidP="002568D3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70673B" w:rsidRPr="00F80849" w:rsidRDefault="007E14E6" w:rsidP="007E14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Bůh je láska, </w:t>
      </w:r>
    </w:p>
    <w:p w:rsidR="007E14E6" w:rsidRPr="00F80849" w:rsidRDefault="007E14E6" w:rsidP="007E14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proto choďme v lásce! </w:t>
      </w:r>
    </w:p>
    <w:p w:rsidR="007E14E6" w:rsidRPr="00F80849" w:rsidRDefault="007E14E6" w:rsidP="007E14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Pán je pravda, proto choďme v pravdě!</w:t>
      </w:r>
    </w:p>
    <w:p w:rsidR="00BA2F22" w:rsidRDefault="007E14E6" w:rsidP="00BA2F2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70673B" w:rsidRDefault="0070673B" w:rsidP="00BA2F2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0673B" w:rsidRPr="0070673B" w:rsidRDefault="0070673B" w:rsidP="00BA2F2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166F0A" w:rsidRPr="00F80849" w:rsidRDefault="00A67367" w:rsidP="00BA2F22">
      <w:pPr>
        <w:spacing w:after="0" w:line="240" w:lineRule="auto"/>
        <w:jc w:val="center"/>
        <w:rPr>
          <w:rFonts w:ascii="BallroomTango" w:hAnsi="BallroomTango"/>
          <w:b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Satan může být přemožen </w:t>
      </w:r>
    </w:p>
    <w:p w:rsidR="00166F0A" w:rsidRPr="00F80849" w:rsidRDefault="00A67367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jedině Slovem Božím. </w:t>
      </w:r>
    </w:p>
    <w:p w:rsidR="00A67367" w:rsidRPr="00F80849" w:rsidRDefault="00A67367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Proto </w:t>
      </w:r>
      <w:r w:rsidR="00166F0A"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má veliký zájem na tom, aby věřící byl od Slova Božího odloučen.</w:t>
      </w:r>
    </w:p>
    <w:p w:rsidR="00166F0A" w:rsidRDefault="00166F0A" w:rsidP="00166F0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166F0A" w:rsidRDefault="00166F0A" w:rsidP="00166F0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166F0A" w:rsidRPr="00505EEE" w:rsidRDefault="00166F0A" w:rsidP="00166F0A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80259B" w:rsidRPr="009D0856" w:rsidRDefault="00BA092B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 xml:space="preserve">Chceme-li poznat Boží úmysly </w:t>
      </w:r>
    </w:p>
    <w:p w:rsidR="0080259B" w:rsidRPr="009D0856" w:rsidRDefault="00BA092B" w:rsidP="00CC5E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 xml:space="preserve">o tomto zlém věku, nesmíme se účastnit na jeho převráceném běhu, </w:t>
      </w:r>
    </w:p>
    <w:p w:rsidR="00166F0A" w:rsidRPr="009D0856" w:rsidRDefault="00E0687F" w:rsidP="0080259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 xml:space="preserve">jeho </w:t>
      </w:r>
      <w:proofErr w:type="gramStart"/>
      <w:r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>plánech</w:t>
      </w:r>
      <w:proofErr w:type="gramEnd"/>
      <w:r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 xml:space="preserve"> </w:t>
      </w:r>
      <w:r w:rsidR="00BA092B"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>a životním stylu,</w:t>
      </w:r>
      <w:r w:rsidR="0080259B"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 xml:space="preserve"> </w:t>
      </w:r>
      <w:r w:rsidR="0080259B"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  <w:u w:val="single"/>
        </w:rPr>
        <w:t>nýbrž</w:t>
      </w:r>
      <w:r w:rsidR="00BA092B"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 w:rsidR="0080259B" w:rsidRPr="009D0856">
        <w:rPr>
          <w:rFonts w:ascii="BallroomTango" w:hAnsi="BallroomTango" w:cs="Times New Roman"/>
          <w:b/>
          <w:color w:val="0D0D0D" w:themeColor="text1" w:themeTint="F2"/>
          <w:sz w:val="26"/>
          <w:szCs w:val="26"/>
        </w:rPr>
        <w:t>musíme dlít v blízkosti Boží.</w:t>
      </w:r>
    </w:p>
    <w:p w:rsidR="00824E44" w:rsidRDefault="00E0687F" w:rsidP="00824E4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81154" w:rsidRPr="0095232B" w:rsidRDefault="00581154" w:rsidP="00824E44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Ať s kominíkem zápasíte</w:t>
      </w:r>
    </w:p>
    <w:p w:rsidR="00581154" w:rsidRPr="0095232B" w:rsidRDefault="00581154" w:rsidP="00581154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nebo se s ním objímáte, </w:t>
      </w:r>
    </w:p>
    <w:p w:rsidR="00581154" w:rsidRPr="0095232B" w:rsidRDefault="00581154" w:rsidP="00581154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pokaždé se ušpiníte.</w:t>
      </w:r>
    </w:p>
    <w:p w:rsidR="00D146DE" w:rsidRDefault="00D146DE" w:rsidP="00D146D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D146DE" w:rsidRDefault="00D146DE" w:rsidP="00D146D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D146DE" w:rsidRPr="00505EEE" w:rsidRDefault="00D146DE" w:rsidP="00D146DE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0F4DD9" w:rsidRPr="00F80849" w:rsidRDefault="000F4DD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Je nebezpečí, </w:t>
      </w:r>
    </w:p>
    <w:p w:rsidR="00D146DE" w:rsidRPr="00F80849" w:rsidRDefault="000F4DD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že se někdy příliš zabýváme zlem.</w:t>
      </w:r>
    </w:p>
    <w:p w:rsidR="000F4DD9" w:rsidRPr="000530F4" w:rsidRDefault="000F4DD9">
      <w:pPr>
        <w:spacing w:after="0" w:line="240" w:lineRule="auto"/>
        <w:jc w:val="center"/>
        <w:rPr>
          <w:rFonts w:ascii="Galleria" w:hAnsi="Galleria" w:cs="Times New Roman"/>
          <w:color w:val="0D0D0D" w:themeColor="text1" w:themeTint="F2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Ono nevzpružuje</w:t>
      </w:r>
      <w:r w:rsidR="008C59E6"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,</w:t>
      </w: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ani neprospívá duši. Proto</w:t>
      </w:r>
      <w:r w:rsidR="00C6428D"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:</w:t>
      </w:r>
      <w:r w:rsidR="00C6428D" w:rsidRPr="00F80849">
        <w:rPr>
          <w:rFonts w:ascii="Arabia" w:hAnsi="Arabia" w:cs="Times New Roman"/>
          <w:color w:val="0D0D0D" w:themeColor="text1" w:themeTint="F2"/>
        </w:rPr>
        <w:t xml:space="preserve"> </w:t>
      </w:r>
      <w:r w:rsidR="008C59E6" w:rsidRPr="000530F4">
        <w:rPr>
          <w:rFonts w:ascii="Galleria" w:hAnsi="Galleria" w:cs="Times New Roman"/>
          <w:smallCaps/>
          <w:color w:val="0D0D0D" w:themeColor="text1" w:themeTint="F2"/>
        </w:rPr>
        <w:t>zdržujte se od všelikého zjevu zlého</w:t>
      </w:r>
      <w:r w:rsidR="008C59E6" w:rsidRPr="000530F4">
        <w:rPr>
          <w:rFonts w:ascii="Galleria" w:hAnsi="Galleria" w:cs="Times New Roman"/>
          <w:color w:val="0D0D0D" w:themeColor="text1" w:themeTint="F2"/>
        </w:rPr>
        <w:t>!</w:t>
      </w:r>
    </w:p>
    <w:p w:rsidR="0073235A" w:rsidRDefault="005305B7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73235A" w:rsidRPr="006869C0">
        <w:rPr>
          <w:rFonts w:ascii="Webdings" w:hAnsi="Webdings"/>
          <w:sz w:val="36"/>
          <w:szCs w:val="36"/>
        </w:rPr>
        <w:t></w:t>
      </w:r>
    </w:p>
    <w:p w:rsidR="0073235A" w:rsidRDefault="0073235A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3235A" w:rsidRPr="005305B7" w:rsidRDefault="0073235A" w:rsidP="0073235A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8C59E6" w:rsidRPr="0095232B" w:rsidRDefault="008C59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Přebývá-li Kristus ve mně,</w:t>
      </w:r>
    </w:p>
    <w:p w:rsidR="00F87B12" w:rsidRPr="0095232B" w:rsidRDefault="008C59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pak se dívá mýma očima, mluví mými rty, pracuje mýma rukama</w:t>
      </w:r>
    </w:p>
    <w:p w:rsidR="008C59E6" w:rsidRPr="0095232B" w:rsidRDefault="008C59E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232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 chodí mýma nohama.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F87B12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D0856" w:rsidRDefault="00F87B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Mnozí hledí ke Kristu, </w:t>
      </w:r>
    </w:p>
    <w:p w:rsidR="009D0856" w:rsidRDefault="00F87B1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jako ke svému </w:t>
      </w:r>
      <w:r w:rsidRPr="009D0856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  <w:u w:val="single"/>
        </w:rPr>
        <w:t>Spasiteli</w:t>
      </w:r>
      <w:r w:rsidRPr="009D0856">
        <w:rPr>
          <w:rFonts w:ascii="BallroomTango" w:hAnsi="BallroomTango" w:cs="Times New Roman"/>
          <w:smallCaps/>
          <w:shadow/>
          <w:color w:val="0D0D0D" w:themeColor="text1" w:themeTint="F2"/>
          <w:sz w:val="28"/>
          <w:szCs w:val="28"/>
          <w:u w:val="single"/>
        </w:rPr>
        <w:t>,</w:t>
      </w: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87B12" w:rsidRPr="009D0856" w:rsidRDefault="00F87B12">
      <w:pPr>
        <w:spacing w:after="0" w:line="240" w:lineRule="auto"/>
        <w:jc w:val="center"/>
        <w:rPr>
          <w:rFonts w:ascii="BallroomTango" w:hAnsi="BallroomTango" w:cs="Times New Roman"/>
          <w:b/>
          <w:shadow/>
          <w:color w:val="0D0D0D" w:themeColor="text1" w:themeTint="F2"/>
          <w:sz w:val="28"/>
          <w:szCs w:val="28"/>
          <w:u w:val="single"/>
        </w:rPr>
      </w:pPr>
      <w:r w:rsidRPr="00F8084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ale nikoli jako ke svému </w:t>
      </w:r>
      <w:r w:rsidRPr="009D0856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  <w:u w:val="single"/>
        </w:rPr>
        <w:t>Pánu</w:t>
      </w:r>
      <w:r w:rsidRPr="009D0856">
        <w:rPr>
          <w:rFonts w:ascii="BallroomTango" w:hAnsi="BallroomTango" w:cs="Times New Roman"/>
          <w:b/>
          <w:shadow/>
          <w:color w:val="0D0D0D" w:themeColor="text1" w:themeTint="F2"/>
          <w:sz w:val="28"/>
          <w:szCs w:val="28"/>
          <w:u w:val="single"/>
        </w:rPr>
        <w:t>.</w:t>
      </w:r>
    </w:p>
    <w:p w:rsidR="00545319" w:rsidRPr="009D0856" w:rsidRDefault="00545319" w:rsidP="009D085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545319" w:rsidRPr="009D0856" w:rsidRDefault="00545319" w:rsidP="005453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lastRenderedPageBreak/>
        <w:t>Všichni věřící mají pokoj s Bohem,</w:t>
      </w:r>
    </w:p>
    <w:p w:rsidR="00545319" w:rsidRPr="009D0856" w:rsidRDefault="00545319" w:rsidP="005453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ale ne všichni pokoje Božího okouší.</w:t>
      </w:r>
    </w:p>
    <w:p w:rsidR="00545319" w:rsidRDefault="005305B7" w:rsidP="0054531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824E44" w:rsidRPr="007112DD" w:rsidRDefault="00833B1A" w:rsidP="00545319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Nemá-li dítko Boží pro vezdejší práci čas </w:t>
      </w:r>
    </w:p>
    <w:p w:rsidR="00F87B12" w:rsidRPr="007112DD" w:rsidRDefault="00833B1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ke ztišení se před Pánem na modlitbě a k přemýšlení o Jeho Slově,</w:t>
      </w:r>
    </w:p>
    <w:p w:rsidR="00833B1A" w:rsidRPr="00DA090A" w:rsidRDefault="00833B1A">
      <w:pPr>
        <w:spacing w:after="0" w:line="240" w:lineRule="auto"/>
        <w:jc w:val="center"/>
        <w:rPr>
          <w:rFonts w:ascii="Galleria" w:hAnsi="Galleria" w:cs="Times New Roman"/>
          <w:smallCaps/>
          <w:color w:val="0D0D0D" w:themeColor="text1" w:themeTint="F2"/>
          <w:sz w:val="24"/>
          <w:szCs w:val="24"/>
          <w:u w:val="thick"/>
        </w:rPr>
      </w:pPr>
      <w:r w:rsidRPr="00DA090A">
        <w:rPr>
          <w:rFonts w:ascii="Galleria" w:hAnsi="Galleria" w:cs="Times New Roman"/>
          <w:smallCaps/>
          <w:color w:val="0D0D0D" w:themeColor="text1" w:themeTint="F2"/>
          <w:sz w:val="24"/>
          <w:szCs w:val="24"/>
          <w:u w:val="thick"/>
        </w:rPr>
        <w:t>je duchovně nemocné!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0D546E" w:rsidRPr="007112DD" w:rsidRDefault="00833B1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Nepřítel nabízí dítku Božímu přátelství</w:t>
      </w:r>
      <w:r w:rsidR="000D546E"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světa - místo boje, osamocení a těžkostí.</w:t>
      </w:r>
    </w:p>
    <w:p w:rsidR="00411F27" w:rsidRPr="007112DD" w:rsidRDefault="000D546E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Nakazí-li dítko Boží touto nemocí, </w:t>
      </w:r>
    </w:p>
    <w:p w:rsidR="00411F27" w:rsidRPr="007112DD" w:rsidRDefault="000D546E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jed zesvětačení </w:t>
      </w:r>
      <w:r w:rsidR="00411F27"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ho</w:t>
      </w: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zbaví </w:t>
      </w:r>
    </w:p>
    <w:p w:rsidR="00833B1A" w:rsidRPr="007112DD" w:rsidRDefault="000D546E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vší duchovní síly </w:t>
      </w:r>
      <w:r w:rsidR="00411F27"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i</w:t>
      </w: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radosti.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11F27" w:rsidRPr="00DA090A" w:rsidRDefault="00411F27">
      <w:pPr>
        <w:spacing w:after="0" w:line="240" w:lineRule="auto"/>
        <w:jc w:val="center"/>
        <w:rPr>
          <w:rFonts w:ascii="Galleria" w:hAnsi="Galleria" w:cs="Times New Roman"/>
          <w:b/>
          <w:color w:val="0D0D0D" w:themeColor="text1" w:themeTint="F2"/>
          <w:sz w:val="28"/>
          <w:szCs w:val="28"/>
          <w:u w:val="thick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Mezi chytrostí a duchovním úsudkem je </w:t>
      </w:r>
      <w:r w:rsidRPr="00DA090A">
        <w:rPr>
          <w:rFonts w:ascii="Galleria" w:hAnsi="Galleria" w:cs="Times New Roman"/>
          <w:smallCaps/>
          <w:color w:val="0D0D0D" w:themeColor="text1" w:themeTint="F2"/>
          <w:sz w:val="28"/>
          <w:szCs w:val="28"/>
          <w:u w:val="thick"/>
        </w:rPr>
        <w:t>veliký rozdíl</w:t>
      </w:r>
      <w:r w:rsidRPr="00DA090A">
        <w:rPr>
          <w:rFonts w:ascii="Galleria" w:hAnsi="Galleria" w:cs="Times New Roman"/>
          <w:color w:val="0D0D0D" w:themeColor="text1" w:themeTint="F2"/>
          <w:sz w:val="28"/>
          <w:szCs w:val="28"/>
          <w:u w:val="thick"/>
        </w:rPr>
        <w:t>!</w:t>
      </w:r>
    </w:p>
    <w:p w:rsidR="00411F27" w:rsidRPr="007112DD" w:rsidRDefault="00411F27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7112D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Chytrost je přirozená bystrost, kdežto duchovní úsudek je nebeský dar.</w:t>
      </w:r>
    </w:p>
    <w:p w:rsidR="005305B7" w:rsidRPr="009D0856" w:rsidRDefault="005305B7" w:rsidP="009D085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7112DD" w:rsidRPr="009D0856" w:rsidRDefault="0011754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Pravá láska k Bohu a Jeho dítkám </w:t>
      </w:r>
    </w:p>
    <w:p w:rsidR="007112DD" w:rsidRPr="009D0856" w:rsidRDefault="0011754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je jen v tom srdci, </w:t>
      </w:r>
    </w:p>
    <w:p w:rsidR="00800359" w:rsidRPr="009D0856" w:rsidRDefault="0011754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které zachovává Boží přikázání. </w:t>
      </w:r>
    </w:p>
    <w:p w:rsidR="007112DD" w:rsidRPr="009D0856" w:rsidRDefault="0011754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Kdo je nezachovává, </w:t>
      </w:r>
    </w:p>
    <w:p w:rsidR="00411F27" w:rsidRPr="009D0856" w:rsidRDefault="0011754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ten nemiluje ani Boha, ani bratří!</w:t>
      </w:r>
    </w:p>
    <w:p w:rsidR="00AF5D3B" w:rsidRDefault="00AF5D3B" w:rsidP="00AF5D3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AF5D3B" w:rsidRDefault="00AF5D3B" w:rsidP="00AF5D3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F5D3B" w:rsidRPr="005305B7" w:rsidRDefault="00AF5D3B" w:rsidP="00AF5D3B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545319" w:rsidRDefault="00545319" w:rsidP="0054531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F5D3B" w:rsidRDefault="005A1120" w:rsidP="005453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Než otevřeš ústa k modlitbě, </w:t>
      </w:r>
    </w:p>
    <w:p w:rsidR="00AF5D3B" w:rsidRDefault="005A1120" w:rsidP="0054531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ztiš se a ujasni si svou potřebu, </w:t>
      </w:r>
    </w:p>
    <w:p w:rsidR="005111BA" w:rsidRPr="00AF5D3B" w:rsidRDefault="005A1120" w:rsidP="00545319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abys Bohu nepřednášel prázdná slova.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3235A" w:rsidRDefault="005305B7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73235A" w:rsidRPr="006869C0">
        <w:rPr>
          <w:rFonts w:ascii="Webdings" w:hAnsi="Webdings"/>
          <w:sz w:val="36"/>
          <w:szCs w:val="36"/>
        </w:rPr>
        <w:t></w:t>
      </w:r>
    </w:p>
    <w:p w:rsidR="0073235A" w:rsidRDefault="0073235A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3235A" w:rsidRPr="005305B7" w:rsidRDefault="0073235A" w:rsidP="0073235A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F5D3B" w:rsidRDefault="0073235A" w:rsidP="0073235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Mnozí, kteří mají pokojné svědomí </w:t>
      </w:r>
    </w:p>
    <w:p w:rsidR="0073235A" w:rsidRPr="00AF5D3B" w:rsidRDefault="0073235A" w:rsidP="0073235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skrze víru v dokonalé dílo Kristovo,</w:t>
      </w:r>
    </w:p>
    <w:p w:rsidR="00AF5D3B" w:rsidRDefault="0073235A" w:rsidP="0073235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nemají pokojné srdce </w:t>
      </w:r>
    </w:p>
    <w:p w:rsidR="0073235A" w:rsidRPr="00AF5D3B" w:rsidRDefault="0073235A" w:rsidP="0073235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skrze víru v dokonalou péči Boží…</w:t>
      </w:r>
    </w:p>
    <w:p w:rsidR="0073235A" w:rsidRDefault="0073235A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73235A" w:rsidRDefault="0073235A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3235A" w:rsidRPr="005305B7" w:rsidRDefault="0073235A" w:rsidP="0073235A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F5D3B" w:rsidRPr="00AF5D3B" w:rsidRDefault="00FC7F5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Osamělost vyhledává zpravidla ten, </w:t>
      </w:r>
    </w:p>
    <w:p w:rsidR="00FC7F58" w:rsidRPr="00AF5D3B" w:rsidRDefault="00FC7F5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kdo si snáze zvyká na své chyby,</w:t>
      </w:r>
    </w:p>
    <w:p w:rsidR="005305B7" w:rsidRPr="00AF5D3B" w:rsidRDefault="00FC7F58" w:rsidP="00AF5D3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než na chyby druhých.</w:t>
      </w:r>
    </w:p>
    <w:p w:rsidR="005305B7" w:rsidRPr="009D0856" w:rsidRDefault="00AF5D3B" w:rsidP="009D085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  <w:r w:rsidR="005305B7"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5305B7"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FC7F58" w:rsidRPr="00AF5D3B" w:rsidRDefault="00FC7F5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Kdekoli jsou dotčeny zájmy Kristovy</w:t>
      </w:r>
      <w:r w:rsidR="006D133C"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,</w:t>
      </w:r>
    </w:p>
    <w:p w:rsidR="006D133C" w:rsidRPr="00AF5D3B" w:rsidRDefault="006D133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jsou dotčeny též zájmy každého věřícího.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6D133C" w:rsidRPr="00AF5D3B" w:rsidRDefault="006D133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>ON</w:t>
      </w: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nám nepřestane pomáhat,</w:t>
      </w:r>
    </w:p>
    <w:p w:rsidR="00AF5D3B" w:rsidRDefault="006D133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až jednou přestane </w:t>
      </w:r>
    </w:p>
    <w:p w:rsidR="006D133C" w:rsidRPr="00AF5D3B" w:rsidRDefault="006D133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naše potřeba </w:t>
      </w:r>
      <w:r w:rsidRPr="00AF5D3B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>JEHO</w:t>
      </w:r>
      <w:r w:rsidRPr="00AF5D3B">
        <w:rPr>
          <w:rFonts w:ascii="Arabia" w:hAnsi="Arabia" w:cs="Times New Roman"/>
          <w:b/>
          <w:shadow/>
          <w:color w:val="0D0D0D" w:themeColor="text1" w:themeTint="F2"/>
          <w:sz w:val="28"/>
          <w:szCs w:val="28"/>
        </w:rPr>
        <w:t xml:space="preserve"> </w:t>
      </w:r>
      <w:r w:rsidRPr="00AF5D3B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pomoci.</w:t>
      </w:r>
    </w:p>
    <w:p w:rsidR="00545319" w:rsidRDefault="005305B7" w:rsidP="0054531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782FB7" w:rsidRPr="00AF5D3B" w:rsidRDefault="00AF5D3B" w:rsidP="00AF5D3B">
      <w:pPr>
        <w:spacing w:after="0" w:line="240" w:lineRule="auto"/>
        <w:rPr>
          <w:rFonts w:ascii="Arabia" w:hAnsi="Arabia"/>
          <w:sz w:val="24"/>
          <w:szCs w:val="24"/>
        </w:rPr>
      </w:pPr>
      <w:r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    </w:t>
      </w:r>
      <w:r w:rsidR="00782FB7" w:rsidRPr="00AF5D3B">
        <w:rPr>
          <w:rFonts w:ascii="Arabia" w:hAnsi="Arabia" w:cs="Times New Roman"/>
          <w:color w:val="0D0D0D" w:themeColor="text1" w:themeTint="F2"/>
          <w:sz w:val="24"/>
          <w:szCs w:val="24"/>
        </w:rPr>
        <w:t>Jsi-li v soužení,</w:t>
      </w:r>
    </w:p>
    <w:p w:rsidR="00782FB7" w:rsidRDefault="00AF5D3B" w:rsidP="00AF5D3B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6"/>
          <w:szCs w:val="6"/>
        </w:rPr>
      </w:pPr>
      <w:r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                    </w:t>
      </w:r>
      <w:r w:rsidR="00782FB7" w:rsidRPr="00AF5D3B">
        <w:rPr>
          <w:rFonts w:ascii="Arabia" w:hAnsi="Arabia" w:cs="Times New Roman"/>
          <w:color w:val="0D0D0D" w:themeColor="text1" w:themeTint="F2"/>
          <w:sz w:val="24"/>
          <w:szCs w:val="24"/>
        </w:rPr>
        <w:t>jsi-li v těžkostech,</w:t>
      </w:r>
    </w:p>
    <w:p w:rsidR="00AF5D3B" w:rsidRPr="00AF5D3B" w:rsidRDefault="00AF5D3B" w:rsidP="00AF5D3B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6"/>
          <w:szCs w:val="6"/>
        </w:rPr>
      </w:pPr>
    </w:p>
    <w:p w:rsidR="00782FB7" w:rsidRPr="00AF5D3B" w:rsidRDefault="00782FB7" w:rsidP="00AF5D3B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  <w:sz w:val="28"/>
          <w:szCs w:val="28"/>
          <w:u w:val="single"/>
        </w:rPr>
      </w:pPr>
      <w:r w:rsidRPr="00AF5D3B">
        <w:rPr>
          <w:rFonts w:ascii="Galleria" w:hAnsi="Galleria" w:cs="Times New Roman"/>
          <w:smallCaps/>
          <w:shadow/>
          <w:color w:val="0D0D0D" w:themeColor="text1" w:themeTint="F2"/>
          <w:sz w:val="28"/>
          <w:szCs w:val="28"/>
          <w:u w:val="single"/>
        </w:rPr>
        <w:t>především se ztiš!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FE13CF" w:rsidRPr="009D0856" w:rsidRDefault="00FE13CF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9D0856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V každém domě se mluví. </w:t>
      </w:r>
    </w:p>
    <w:p w:rsidR="00FE13CF" w:rsidRPr="009D0856" w:rsidRDefault="00FE13CF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9D0856">
        <w:rPr>
          <w:rFonts w:ascii="BallroomTango" w:hAnsi="BallroomTango" w:cs="Times New Roman"/>
          <w:color w:val="0D0D0D" w:themeColor="text1" w:themeTint="F2"/>
          <w:sz w:val="32"/>
          <w:szCs w:val="32"/>
        </w:rPr>
        <w:t>V domě Božím mluví Duch Svatý.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867F4" w:rsidRPr="00A867F4" w:rsidRDefault="00FE13C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  <w:u w:val="single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32"/>
          <w:szCs w:val="32"/>
          <w:u w:val="single"/>
        </w:rPr>
        <w:t xml:space="preserve">Smrt Pána Ježíše otevřela zdymadla, </w:t>
      </w:r>
    </w:p>
    <w:p w:rsidR="00040F09" w:rsidRPr="009D0856" w:rsidRDefault="00FE13CF">
      <w:pPr>
        <w:spacing w:after="0" w:line="240" w:lineRule="auto"/>
        <w:jc w:val="center"/>
        <w:rPr>
          <w:rFonts w:ascii="BallroomTango" w:hAnsi="BallroomTango" w:cs="Times New Roman"/>
          <w:shadow/>
          <w:color w:val="0D0D0D" w:themeColor="text1" w:themeTint="F2"/>
          <w:sz w:val="36"/>
          <w:szCs w:val="36"/>
        </w:rPr>
      </w:pPr>
      <w:r w:rsidRPr="009D0856">
        <w:rPr>
          <w:rFonts w:ascii="BallroomTango" w:hAnsi="BallroomTango" w:cs="Times New Roman"/>
          <w:shadow/>
          <w:color w:val="0D0D0D" w:themeColor="text1" w:themeTint="F2"/>
          <w:sz w:val="36"/>
          <w:szCs w:val="36"/>
        </w:rPr>
        <w:t xml:space="preserve">aby se na hříšníky mohla </w:t>
      </w:r>
    </w:p>
    <w:p w:rsidR="00FE13CF" w:rsidRPr="009D0856" w:rsidRDefault="00040F09">
      <w:pPr>
        <w:spacing w:after="0" w:line="240" w:lineRule="auto"/>
        <w:jc w:val="center"/>
        <w:rPr>
          <w:rFonts w:ascii="BallroomTango" w:hAnsi="BallroomTango" w:cs="Times New Roman"/>
          <w:shadow/>
          <w:color w:val="0D0D0D" w:themeColor="text1" w:themeTint="F2"/>
          <w:sz w:val="36"/>
          <w:szCs w:val="36"/>
        </w:rPr>
      </w:pPr>
      <w:r w:rsidRPr="009D0856">
        <w:rPr>
          <w:rFonts w:ascii="BallroomTango" w:hAnsi="BallroomTango" w:cs="Times New Roman"/>
          <w:shadow/>
          <w:color w:val="0D0D0D" w:themeColor="text1" w:themeTint="F2"/>
          <w:sz w:val="36"/>
          <w:szCs w:val="36"/>
        </w:rPr>
        <w:t>rozlít záplava lásky.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Pr="005305B7" w:rsidRDefault="005305B7" w:rsidP="009D0856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040F09" w:rsidRPr="009D0856" w:rsidRDefault="00040F09">
      <w:pPr>
        <w:spacing w:after="0" w:line="240" w:lineRule="auto"/>
        <w:jc w:val="center"/>
        <w:rPr>
          <w:rFonts w:ascii="BallroomTango" w:hAnsi="BallroomTango" w:cs="Times New Roman"/>
          <w:shadow/>
          <w:color w:val="0D0D0D" w:themeColor="text1" w:themeTint="F2"/>
          <w:sz w:val="36"/>
          <w:szCs w:val="36"/>
          <w:u w:val="single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Částečné se vydání Pánu činí život těžkým,</w:t>
      </w:r>
      <w:r w:rsidRPr="00A867F4">
        <w:rPr>
          <w:rFonts w:ascii="BallroomTango" w:hAnsi="BallroomTango" w:cs="Times New Roman"/>
          <w:color w:val="0D0D0D" w:themeColor="text1" w:themeTint="F2"/>
          <w:sz w:val="28"/>
          <w:szCs w:val="28"/>
        </w:rPr>
        <w:t xml:space="preserve"> </w:t>
      </w:r>
      <w:r w:rsidRPr="009D0856">
        <w:rPr>
          <w:rFonts w:ascii="BallroomTango" w:hAnsi="BallroomTango" w:cs="Times New Roman"/>
          <w:shadow/>
          <w:color w:val="0D0D0D" w:themeColor="text1" w:themeTint="F2"/>
          <w:sz w:val="36"/>
          <w:szCs w:val="36"/>
          <w:u w:val="single"/>
        </w:rPr>
        <w:t>bezvýhradné - snadným!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867F4" w:rsidRDefault="00DB2AD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Posvěcené oko nebude nejdříve vidět </w:t>
      </w:r>
    </w:p>
    <w:p w:rsidR="00A867F4" w:rsidRDefault="00DB2AD0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color w:val="0D0D0D" w:themeColor="text1" w:themeTint="F2"/>
          <w:sz w:val="28"/>
          <w:szCs w:val="28"/>
        </w:rPr>
        <w:t>chyby druhých,</w:t>
      </w: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nýbrž bude vidět</w:t>
      </w:r>
      <w:r w:rsidRPr="00A867F4">
        <w:rPr>
          <w:rFonts w:ascii="BallroomTango" w:hAnsi="BallroomTango" w:cs="Times New Roman"/>
          <w:color w:val="0D0D0D" w:themeColor="text1" w:themeTint="F2"/>
          <w:sz w:val="28"/>
          <w:szCs w:val="28"/>
        </w:rPr>
        <w:t xml:space="preserve"> </w:t>
      </w:r>
    </w:p>
    <w:p w:rsidR="00040F09" w:rsidRPr="00A867F4" w:rsidRDefault="00DB2AD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  <w:t>milost Boží při nich.</w:t>
      </w:r>
    </w:p>
    <w:p w:rsidR="005C017C" w:rsidRDefault="005305B7" w:rsidP="005C017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C017C" w:rsidRPr="00A867F4" w:rsidRDefault="00002B14" w:rsidP="005C017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Bůh nám neodnímá nic,</w:t>
      </w:r>
    </w:p>
    <w:p w:rsidR="005C017C" w:rsidRPr="00A867F4" w:rsidRDefault="00002B14" w:rsidP="005C017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co by nám prospívalo</w:t>
      </w:r>
    </w:p>
    <w:p w:rsidR="00002B14" w:rsidRPr="00A867F4" w:rsidRDefault="00002B14" w:rsidP="005C017C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 nedává nám nic,</w:t>
      </w:r>
    </w:p>
    <w:p w:rsidR="00002B14" w:rsidRPr="00A867F4" w:rsidRDefault="00002B14" w:rsidP="005C017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co by nám škodilo.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867F4" w:rsidRDefault="00002B14" w:rsidP="009D085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6"/>
          <w:szCs w:val="6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Často se dostavilo nejdůležitější vítězství</w:t>
      </w:r>
      <w:r w:rsidR="009F4469"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, </w:t>
      </w:r>
    </w:p>
    <w:p w:rsidR="009F4469" w:rsidRPr="009D0856" w:rsidRDefault="009F4469">
      <w:pPr>
        <w:spacing w:after="0" w:line="240" w:lineRule="auto"/>
        <w:jc w:val="center"/>
        <w:rPr>
          <w:rFonts w:ascii="BravoEngraved" w:hAnsi="BravoEngraved" w:cs="Times New Roman"/>
          <w:b/>
          <w:shadow/>
          <w:color w:val="0D0D0D" w:themeColor="text1" w:themeTint="F2"/>
        </w:rPr>
      </w:pPr>
      <w:r w:rsidRPr="009D0856">
        <w:rPr>
          <w:rFonts w:ascii="BravoEngraved" w:hAnsi="BravoEngraved" w:cs="Times New Roman"/>
          <w:shadow/>
          <w:color w:val="0D0D0D" w:themeColor="text1" w:themeTint="F2"/>
        </w:rPr>
        <w:t>právě když</w:t>
      </w:r>
      <w:r w:rsidRPr="009D0856">
        <w:rPr>
          <w:rFonts w:ascii="BravoEngraved" w:hAnsi="BravoEngraved" w:cs="Times New Roman"/>
          <w:b/>
          <w:shadow/>
          <w:color w:val="0D0D0D" w:themeColor="text1" w:themeTint="F2"/>
        </w:rPr>
        <w:t xml:space="preserve"> </w:t>
      </w:r>
    </w:p>
    <w:p w:rsidR="00002B14" w:rsidRPr="00A867F4" w:rsidRDefault="009F446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proofErr w:type="gramStart"/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jsme</w:t>
      </w:r>
      <w:proofErr w:type="gramEnd"/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se </w:t>
      </w:r>
      <w:proofErr w:type="gramStart"/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obávali</w:t>
      </w:r>
      <w:proofErr w:type="gramEnd"/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největší porážky.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F4469" w:rsidRPr="00A867F4" w:rsidRDefault="009F4469" w:rsidP="008456C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Křesťan nehřeší podle jízdního řád</w:t>
      </w:r>
      <w:r w:rsidR="008456CA"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u;</w:t>
      </w:r>
    </w:p>
    <w:p w:rsidR="008456CA" w:rsidRPr="009D0856" w:rsidRDefault="008456CA" w:rsidP="008456CA">
      <w:pPr>
        <w:spacing w:after="0" w:line="240" w:lineRule="auto"/>
        <w:jc w:val="center"/>
        <w:rPr>
          <w:rFonts w:ascii="Arabia" w:hAnsi="Arabia" w:cs="Times New Roman"/>
          <w:shadow/>
          <w:color w:val="0D0D0D" w:themeColor="text1" w:themeTint="F2"/>
          <w:sz w:val="24"/>
          <w:szCs w:val="24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upadne-li do hříchu, je to </w:t>
      </w:r>
      <w:r w:rsidRPr="009D0856">
        <w:rPr>
          <w:rFonts w:ascii="Arabia" w:hAnsi="Arabia" w:cs="Times New Roman"/>
          <w:shadow/>
          <w:color w:val="0D0D0D" w:themeColor="text1" w:themeTint="F2"/>
          <w:sz w:val="24"/>
          <w:szCs w:val="24"/>
        </w:rPr>
        <w:t>VYKOLEJENÍ.</w:t>
      </w:r>
    </w:p>
    <w:p w:rsidR="002D5B35" w:rsidRDefault="002D5B35" w:rsidP="009D0856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8456CA" w:rsidRPr="00A867F4" w:rsidRDefault="008456CA" w:rsidP="008456C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Mluvme s Bohem hojně o svých bližních,</w:t>
      </w:r>
    </w:p>
    <w:p w:rsidR="00DE215A" w:rsidRPr="00A867F4" w:rsidRDefault="008456CA" w:rsidP="008456C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pak budeme s nimi moci </w:t>
      </w:r>
    </w:p>
    <w:p w:rsidR="008456CA" w:rsidRPr="00A867F4" w:rsidRDefault="008456CA" w:rsidP="008456CA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28"/>
          <w:szCs w:val="28"/>
        </w:rPr>
      </w:pPr>
      <w:r w:rsidRPr="00A867F4">
        <w:rPr>
          <w:rFonts w:ascii="BallroomTango" w:hAnsi="BallroomTango" w:cs="Times New Roman"/>
          <w:color w:val="0D0D0D" w:themeColor="text1" w:themeTint="F2"/>
          <w:sz w:val="28"/>
          <w:szCs w:val="28"/>
        </w:rPr>
        <w:t>úspěšně mluvit o Bohu.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DE215A" w:rsidRPr="0011227E" w:rsidRDefault="00DE215A" w:rsidP="008456C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Když člověk vychází z vědomí své nicotnosti, vchází do nicotnosti.</w:t>
      </w:r>
    </w:p>
    <w:p w:rsidR="005C017C" w:rsidRDefault="005305B7" w:rsidP="005C017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C017C" w:rsidRPr="0011227E" w:rsidRDefault="00FD3628" w:rsidP="005C017C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24"/>
          <w:szCs w:val="24"/>
        </w:rPr>
      </w:pPr>
      <w:r w:rsidRPr="0011227E"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Trvalé opomenutí lásky </w:t>
      </w:r>
    </w:p>
    <w:p w:rsidR="00FD3628" w:rsidRPr="0011227E" w:rsidRDefault="00FD3628" w:rsidP="005C017C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nejen vůči Pánu, ale i vůči lidem, </w:t>
      </w:r>
      <w:r w:rsidR="002D5B35"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ab/>
      </w:r>
    </w:p>
    <w:p w:rsidR="00DE215A" w:rsidRPr="0011227E" w:rsidRDefault="00FD3628" w:rsidP="008456CA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je projevem duchovní nemoci.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334300" w:rsidRPr="0011227E" w:rsidRDefault="00FD36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Nebeské obcování</w:t>
      </w:r>
      <w:r w:rsidR="00A53E3D"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není jen </w:t>
      </w:r>
    </w:p>
    <w:p w:rsidR="002A7728" w:rsidRPr="0011227E" w:rsidRDefault="00A53E3D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naše</w:t>
      </w:r>
      <w:r w:rsidR="00334300"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jednostranné vydávání se Bohu, </w:t>
      </w:r>
    </w:p>
    <w:p w:rsidR="002A7728" w:rsidRPr="0011227E" w:rsidRDefault="00A53E3D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ale především přijímání toho,</w:t>
      </w:r>
    </w:p>
    <w:p w:rsidR="00782FB7" w:rsidRPr="0011227E" w:rsidRDefault="00A53E3D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co nám Bůh dává.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5305B7" w:rsidRDefault="005305B7" w:rsidP="005305B7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305B7" w:rsidRPr="005305B7" w:rsidRDefault="005305B7" w:rsidP="005305B7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D0856" w:rsidRDefault="0033430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Není žádného utrpení tělesného, </w:t>
      </w:r>
    </w:p>
    <w:p w:rsidR="00334300" w:rsidRPr="009D0856" w:rsidRDefault="00334300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D0856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jímž by nemohla získat duše.</w:t>
      </w:r>
    </w:p>
    <w:p w:rsidR="00401284" w:rsidRPr="0011227E" w:rsidRDefault="00401284" w:rsidP="0011227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CB4209" w:rsidRPr="0011227E" w:rsidRDefault="00CB4209" w:rsidP="004478C8">
      <w:pPr>
        <w:spacing w:after="0" w:line="240" w:lineRule="auto"/>
        <w:rPr>
          <w:rFonts w:ascii="Arabia" w:hAnsi="Arabia" w:cs="Times New Roman"/>
          <w:color w:val="0D0D0D" w:themeColor="text1" w:themeTint="F2"/>
          <w:sz w:val="24"/>
          <w:szCs w:val="24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Zákon praví</w:t>
      </w:r>
      <w:r w:rsidRPr="0011227E">
        <w:rPr>
          <w:rFonts w:ascii="BallroomTango" w:hAnsi="BallroomTango" w:cs="Times New Roman"/>
          <w:b/>
          <w:color w:val="0D0D0D" w:themeColor="text1" w:themeTint="F2"/>
          <w:sz w:val="20"/>
          <w:szCs w:val="20"/>
        </w:rPr>
        <w:t xml:space="preserve">: </w:t>
      </w:r>
      <w:r w:rsidRPr="00FD4F76">
        <w:rPr>
          <w:rFonts w:ascii="Arabia" w:hAnsi="Arabia" w:cs="Times New Roman"/>
          <w:color w:val="0D0D0D" w:themeColor="text1" w:themeTint="F2"/>
          <w:sz w:val="28"/>
          <w:szCs w:val="28"/>
          <w:u w:val="single"/>
        </w:rPr>
        <w:t>„</w:t>
      </w:r>
      <w:r w:rsidRPr="00FD4F76">
        <w:rPr>
          <w:rFonts w:ascii="Arabia" w:hAnsi="Arabia" w:cs="Times New Roman"/>
          <w:color w:val="0D0D0D" w:themeColor="text1" w:themeTint="F2"/>
          <w:sz w:val="24"/>
          <w:szCs w:val="24"/>
          <w:u w:val="single"/>
        </w:rPr>
        <w:t>Milovati budeš!</w:t>
      </w:r>
      <w:r w:rsidRPr="00FD4F76">
        <w:rPr>
          <w:rFonts w:ascii="Arabia" w:hAnsi="Arabia" w:cs="Times New Roman"/>
          <w:color w:val="0D0D0D" w:themeColor="text1" w:themeTint="F2"/>
          <w:sz w:val="28"/>
          <w:szCs w:val="28"/>
          <w:u w:val="single"/>
        </w:rPr>
        <w:t>“</w:t>
      </w:r>
    </w:p>
    <w:p w:rsidR="004478C8" w:rsidRPr="0011227E" w:rsidRDefault="00802044" w:rsidP="00802044">
      <w:pPr>
        <w:spacing w:after="0" w:line="240" w:lineRule="auto"/>
        <w:jc w:val="right"/>
        <w:rPr>
          <w:rFonts w:ascii="Arabia" w:hAnsi="Arabia" w:cs="Times New Roman"/>
          <w:b/>
          <w:color w:val="0D0D0D" w:themeColor="text1" w:themeTint="F2"/>
          <w:sz w:val="28"/>
          <w:szCs w:val="28"/>
        </w:rPr>
      </w:pPr>
      <w:r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  </w:t>
      </w:r>
      <w:r w:rsidR="004478C8" w:rsidRPr="0011227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Ale Kristus řekl</w:t>
      </w:r>
      <w:r w:rsidR="004478C8" w:rsidRPr="0011227E">
        <w:rPr>
          <w:rFonts w:ascii="BallroomTango" w:hAnsi="BallroomTango" w:cs="Times New Roman"/>
          <w:b/>
          <w:color w:val="0D0D0D" w:themeColor="text1" w:themeTint="F2"/>
          <w:sz w:val="20"/>
          <w:szCs w:val="20"/>
        </w:rPr>
        <w:t xml:space="preserve">: </w:t>
      </w:r>
      <w:r w:rsidR="004478C8" w:rsidRPr="00FD4F76">
        <w:rPr>
          <w:rFonts w:ascii="Arabia" w:hAnsi="Arabia" w:cs="Times New Roman"/>
          <w:color w:val="0D0D0D" w:themeColor="text1" w:themeTint="F2"/>
          <w:sz w:val="28"/>
          <w:szCs w:val="28"/>
          <w:u w:val="single"/>
        </w:rPr>
        <w:t>„</w:t>
      </w:r>
      <w:r w:rsidR="004478C8" w:rsidRPr="00FD4F76">
        <w:rPr>
          <w:rFonts w:ascii="Arabia" w:hAnsi="Arabia" w:cs="Times New Roman"/>
          <w:color w:val="0D0D0D" w:themeColor="text1" w:themeTint="F2"/>
          <w:sz w:val="24"/>
          <w:szCs w:val="24"/>
          <w:u w:val="single"/>
        </w:rPr>
        <w:t>Bůh miloval!</w:t>
      </w:r>
      <w:r w:rsidR="004478C8" w:rsidRPr="00FD4F76">
        <w:rPr>
          <w:rFonts w:ascii="Arabia" w:hAnsi="Arabia" w:cs="Times New Roman"/>
          <w:color w:val="0D0D0D" w:themeColor="text1" w:themeTint="F2"/>
          <w:sz w:val="28"/>
          <w:szCs w:val="28"/>
          <w:u w:val="single"/>
        </w:rPr>
        <w:t>“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478C8" w:rsidRPr="00FD4F76" w:rsidRDefault="004478C8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color w:val="0D0D0D" w:themeColor="text1" w:themeTint="F2"/>
          <w:sz w:val="28"/>
          <w:szCs w:val="28"/>
        </w:rPr>
        <w:t xml:space="preserve">Věřící je hudebním nástrojem, </w:t>
      </w:r>
    </w:p>
    <w:p w:rsidR="004478C8" w:rsidRPr="00FD4F76" w:rsidRDefault="004478C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který očekává na dotek rukou Páně.</w:t>
      </w:r>
    </w:p>
    <w:p w:rsidR="002A7728" w:rsidRDefault="00401284" w:rsidP="002A7728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192E98" w:rsidRPr="00FD4F76" w:rsidRDefault="004478C8" w:rsidP="002A7728">
      <w:pPr>
        <w:spacing w:after="0" w:line="240" w:lineRule="auto"/>
        <w:jc w:val="center"/>
        <w:rPr>
          <w:rFonts w:ascii="BallroomTango" w:hAnsi="BallroomTango"/>
          <w:b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Jak málo je těch, kdo svou dobročinnost prokazují opravdu Bohu</w:t>
      </w:r>
      <w:r w:rsidR="00192E98"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, </w:t>
      </w:r>
    </w:p>
    <w:p w:rsidR="00192E98" w:rsidRPr="00FD4F76" w:rsidRDefault="00192E9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konají ji před Ním, pro Něj </w:t>
      </w:r>
    </w:p>
    <w:p w:rsidR="004478C8" w:rsidRPr="00FD4F76" w:rsidRDefault="00192E9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a spojují ji s Ním, i když platí lidem.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7613A1" w:rsidRDefault="00401284" w:rsidP="00401284">
      <w:pPr>
        <w:spacing w:after="0" w:line="240" w:lineRule="auto"/>
        <w:jc w:val="center"/>
        <w:rPr>
          <w:rFonts w:ascii="Webdings" w:hAnsi="Webdings" w:cs="Times New Roman"/>
          <w:b/>
          <w:color w:val="0D0D0D" w:themeColor="text1" w:themeTint="F2"/>
          <w:sz w:val="6"/>
          <w:szCs w:val="6"/>
        </w:rPr>
      </w:pPr>
      <w:r w:rsidRPr="007613A1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  <w:r w:rsidRPr="007613A1">
        <w:rPr>
          <w:rFonts w:ascii="Webdings" w:hAnsi="Webdings" w:cs="Times New Roman"/>
          <w:b/>
          <w:color w:val="0D0D0D" w:themeColor="text1" w:themeTint="F2"/>
          <w:sz w:val="6"/>
          <w:szCs w:val="6"/>
        </w:rPr>
        <w:t></w:t>
      </w:r>
    </w:p>
    <w:p w:rsidR="00192E98" w:rsidRPr="00FD4F76" w:rsidRDefault="00192E9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Každá poslušnost vůči Slovu Božímu nás duchovně posiluje</w:t>
      </w:r>
      <w:r w:rsidR="00AC32D2"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,</w:t>
      </w:r>
    </w:p>
    <w:p w:rsidR="00AC32D2" w:rsidRPr="00FD4F76" w:rsidRDefault="00AC32D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každá neposlušnost oslabuje.</w:t>
      </w: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CC2C04" w:rsidRDefault="00CC2C04" w:rsidP="00CC2C0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C2C04" w:rsidRDefault="00CC2C04" w:rsidP="00CC2C0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C2C04" w:rsidRPr="005305B7" w:rsidRDefault="00CC2C04" w:rsidP="00CC2C0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C32D2" w:rsidRPr="00FD4F76" w:rsidRDefault="00AC32D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Jsme-li </w:t>
      </w:r>
      <w:r w:rsidRPr="00FD4F76">
        <w:rPr>
          <w:rFonts w:ascii="Arabia" w:hAnsi="Arabia" w:cs="Times New Roman"/>
          <w:b/>
          <w:color w:val="0D0D0D" w:themeColor="text1" w:themeTint="F2"/>
          <w:sz w:val="18"/>
          <w:szCs w:val="18"/>
        </w:rPr>
        <w:t>sami</w:t>
      </w:r>
      <w:r w:rsidR="00D42322" w:rsidRPr="00FD4F76">
        <w:rPr>
          <w:rFonts w:ascii="Arabia" w:hAnsi="Arabia" w:cs="Times New Roman"/>
          <w:b/>
          <w:color w:val="0D0D0D" w:themeColor="text1" w:themeTint="F2"/>
          <w:sz w:val="18"/>
          <w:szCs w:val="18"/>
        </w:rPr>
        <w:t>,</w:t>
      </w:r>
      <w:r w:rsidR="00D42322"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 musíme si dávat pozor na své </w:t>
      </w:r>
      <w:r w:rsidR="00D42322" w:rsidRPr="00FD4F76">
        <w:rPr>
          <w:rFonts w:ascii="Arabia" w:hAnsi="Arabia" w:cs="Times New Roman"/>
          <w:b/>
          <w:color w:val="0D0D0D" w:themeColor="text1" w:themeTint="F2"/>
          <w:sz w:val="16"/>
          <w:szCs w:val="16"/>
        </w:rPr>
        <w:t>myšlenky;</w:t>
      </w:r>
    </w:p>
    <w:p w:rsidR="00D42322" w:rsidRPr="00FD4F76" w:rsidRDefault="00FD4F76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jsme-li </w:t>
      </w:r>
      <w:r w:rsidRPr="00FD4F76">
        <w:rPr>
          <w:rFonts w:ascii="Arabia" w:hAnsi="Arabia" w:cs="Times New Roman"/>
          <w:b/>
          <w:color w:val="0D0D0D" w:themeColor="text1" w:themeTint="F2"/>
          <w:sz w:val="16"/>
          <w:szCs w:val="16"/>
        </w:rPr>
        <w:t xml:space="preserve">v </w:t>
      </w:r>
      <w:r w:rsidR="00D42322" w:rsidRPr="00FD4F76">
        <w:rPr>
          <w:rFonts w:ascii="Arabia" w:hAnsi="Arabia" w:cs="Times New Roman"/>
          <w:b/>
          <w:color w:val="0D0D0D" w:themeColor="text1" w:themeTint="F2"/>
          <w:sz w:val="16"/>
          <w:szCs w:val="16"/>
        </w:rPr>
        <w:t>rodině,</w:t>
      </w:r>
      <w:r w:rsidR="00D42322"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 </w:t>
      </w:r>
      <w:r w:rsidR="00D42322" w:rsidRPr="00FD4F76">
        <w:rPr>
          <w:rFonts w:ascii="BallroomTango" w:hAnsi="BallroomTango" w:cs="Times New Roman"/>
          <w:b/>
          <w:color w:val="0D0D0D" w:themeColor="text1" w:themeTint="F2"/>
        </w:rPr>
        <w:t>musíme si dávat</w:t>
      </w:r>
      <w:r w:rsidR="00D42322"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 pozor na svou </w:t>
      </w:r>
      <w:r w:rsidR="00D42322" w:rsidRPr="00FD4F76">
        <w:rPr>
          <w:rFonts w:ascii="Arabia" w:hAnsi="Arabia" w:cs="Times New Roman"/>
          <w:b/>
          <w:color w:val="0D0D0D" w:themeColor="text1" w:themeTint="F2"/>
          <w:sz w:val="16"/>
          <w:szCs w:val="16"/>
        </w:rPr>
        <w:t>náladu;</w:t>
      </w:r>
    </w:p>
    <w:p w:rsidR="00FD4F76" w:rsidRPr="00FD4F76" w:rsidRDefault="00D42322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jsme-li </w:t>
      </w:r>
      <w:r w:rsidRPr="00FD4F76">
        <w:rPr>
          <w:rFonts w:ascii="Arabia" w:hAnsi="Arabia" w:cs="Times New Roman"/>
          <w:b/>
          <w:color w:val="0D0D0D" w:themeColor="text1" w:themeTint="F2"/>
          <w:sz w:val="20"/>
          <w:szCs w:val="20"/>
        </w:rPr>
        <w:t>ve společnosti,</w:t>
      </w: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2A7728" w:rsidRPr="00FD4F76" w:rsidRDefault="00D42322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musíme si </w:t>
      </w:r>
      <w:r w:rsidRPr="00FD4F76">
        <w:rPr>
          <w:rFonts w:ascii="Arabia" w:hAnsi="Arabia" w:cs="Times New Roman"/>
          <w:b/>
          <w:color w:val="0D0D0D" w:themeColor="text1" w:themeTint="F2"/>
          <w:sz w:val="20"/>
          <w:szCs w:val="20"/>
        </w:rPr>
        <w:t>dávat pozor na</w:t>
      </w:r>
      <w:r w:rsidRPr="00FD4F76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 xml:space="preserve"> svůj </w:t>
      </w:r>
      <w:r w:rsidRPr="00FD4F76">
        <w:rPr>
          <w:rFonts w:ascii="BallroomTango" w:hAnsi="BallroomTango" w:cs="Times New Roman"/>
          <w:b/>
          <w:color w:val="0D0D0D" w:themeColor="text1" w:themeTint="F2"/>
          <w:sz w:val="20"/>
          <w:szCs w:val="20"/>
        </w:rPr>
        <w:t>jazyk.</w:t>
      </w:r>
    </w:p>
    <w:p w:rsidR="008A344B" w:rsidRPr="00FD4F76" w:rsidRDefault="002A7728" w:rsidP="00FD4F76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71A0F" w:rsidRPr="00FD4F76" w:rsidRDefault="00D42322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Pánova přítomnost v duši </w:t>
      </w:r>
    </w:p>
    <w:p w:rsidR="00471A0F" w:rsidRPr="00FD4F76" w:rsidRDefault="00D42322" w:rsidP="00471A0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přivede </w:t>
      </w:r>
      <w:r w:rsidRPr="00FD4F76">
        <w:rPr>
          <w:rFonts w:ascii="Galleria" w:hAnsi="Galleria" w:cs="Times New Roman"/>
          <w:shadow/>
          <w:color w:val="0D0D0D" w:themeColor="text1" w:themeTint="F2"/>
          <w:sz w:val="20"/>
          <w:szCs w:val="20"/>
        </w:rPr>
        <w:t>„JÁ“</w:t>
      </w:r>
      <w:r w:rsidR="00471A0F"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 úplnému zhroucení</w:t>
      </w:r>
      <w:r w:rsidR="000A4368"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0A4368" w:rsidRPr="00FD4F76" w:rsidRDefault="000A4368" w:rsidP="00471A0F">
      <w:pPr>
        <w:spacing w:after="0" w:line="240" w:lineRule="auto"/>
        <w:jc w:val="center"/>
        <w:rPr>
          <w:rFonts w:ascii="Galleria" w:hAnsi="Galleria" w:cs="Times New Roman"/>
          <w:color w:val="0D0D0D" w:themeColor="text1" w:themeTint="F2"/>
          <w:sz w:val="24"/>
          <w:szCs w:val="24"/>
        </w:rPr>
      </w:pPr>
      <w:r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 k poznání,</w:t>
      </w:r>
      <w:r w:rsidR="00471A0F" w:rsidRPr="00FD4F76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  <w:r w:rsidRPr="00FD4F76"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  <w:t>že není ničím</w:t>
      </w:r>
      <w:r w:rsidRPr="00FD4F76">
        <w:rPr>
          <w:rFonts w:ascii="Galleria" w:hAnsi="Galleria" w:cs="Times New Roman"/>
          <w:shadow/>
          <w:color w:val="0D0D0D" w:themeColor="text1" w:themeTint="F2"/>
          <w:sz w:val="24"/>
          <w:szCs w:val="24"/>
        </w:rPr>
        <w:t>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D0856" w:rsidRDefault="000A4368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D0856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Neodkrývej na jiných věřících to, </w:t>
      </w:r>
    </w:p>
    <w:p w:rsidR="000A4368" w:rsidRPr="009D0856" w:rsidRDefault="000A4368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D0856">
        <w:rPr>
          <w:rFonts w:ascii="BallroomTango" w:hAnsi="BallroomTango" w:cs="Times New Roman"/>
          <w:color w:val="0D0D0D" w:themeColor="text1" w:themeTint="F2"/>
          <w:sz w:val="36"/>
          <w:szCs w:val="36"/>
        </w:rPr>
        <w:t>co bylo shlazeno krví Kristovou.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71A0F" w:rsidRPr="009503CF" w:rsidRDefault="002F293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Každá práce, kterou nám Pán svěřil </w:t>
      </w:r>
    </w:p>
    <w:p w:rsidR="002F2938" w:rsidRPr="009503CF" w:rsidRDefault="002F293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je úměrná darům, které nám dal.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71A0F" w:rsidRPr="009503CF" w:rsidRDefault="002F2938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</w:pPr>
      <w:r w:rsidRPr="009503CF"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  <w:t>Pán Ježíš Kristus je Ten</w:t>
      </w:r>
      <w:r w:rsidR="0017042D" w:rsidRPr="009503CF"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  <w:t xml:space="preserve">, </w:t>
      </w:r>
    </w:p>
    <w:p w:rsidR="0017042D" w:rsidRPr="009503CF" w:rsidRDefault="0017042D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od Něhož očekává pomoc veškeré tvorstvo. </w:t>
      </w:r>
    </w:p>
    <w:p w:rsidR="002F2938" w:rsidRPr="009503CF" w:rsidRDefault="0017042D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</w:pPr>
      <w:r w:rsidRPr="009503CF">
        <w:rPr>
          <w:rFonts w:ascii="Galleria" w:hAnsi="Galleria" w:cs="Times New Roman"/>
          <w:smallCaps/>
          <w:shadow/>
          <w:color w:val="0D0D0D" w:themeColor="text1" w:themeTint="F2"/>
          <w:sz w:val="24"/>
          <w:szCs w:val="24"/>
        </w:rPr>
        <w:t>A ON je tvou hlavou!</w:t>
      </w:r>
    </w:p>
    <w:p w:rsidR="00401284" w:rsidRPr="00A30E54" w:rsidRDefault="00401284" w:rsidP="00401284">
      <w:pPr>
        <w:spacing w:after="0" w:line="240" w:lineRule="auto"/>
        <w:jc w:val="center"/>
        <w:rPr>
          <w:rFonts w:ascii="Webdings" w:hAnsi="Webdings"/>
          <w:sz w:val="28"/>
          <w:szCs w:val="28"/>
        </w:rPr>
      </w:pPr>
      <w:r w:rsidRPr="00A30E54">
        <w:rPr>
          <w:rFonts w:ascii="Webdings" w:hAnsi="Webdings"/>
          <w:sz w:val="28"/>
          <w:szCs w:val="28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17042D" w:rsidRPr="009503CF" w:rsidRDefault="0017042D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Ty jsi hříšník; Bůh ti odpouští.</w:t>
      </w:r>
    </w:p>
    <w:p w:rsidR="0017042D" w:rsidRPr="009503CF" w:rsidRDefault="0017042D">
      <w:pPr>
        <w:spacing w:after="0" w:line="240" w:lineRule="auto"/>
        <w:jc w:val="center"/>
        <w:rPr>
          <w:rFonts w:ascii="Amherst" w:hAnsi="Amherst" w:cs="Times New Roman"/>
          <w:shadow/>
          <w:color w:val="0D0D0D" w:themeColor="text1" w:themeTint="F2"/>
          <w:sz w:val="24"/>
          <w:szCs w:val="24"/>
        </w:rPr>
      </w:pPr>
      <w:r w:rsidRPr="009503CF">
        <w:rPr>
          <w:rFonts w:ascii="Amherst" w:hAnsi="Amherst" w:cs="Times New Roman"/>
          <w:shadow/>
          <w:color w:val="0D0D0D" w:themeColor="text1" w:themeTint="F2"/>
          <w:sz w:val="24"/>
          <w:szCs w:val="24"/>
        </w:rPr>
        <w:t>ODPOUŠTĚJ!</w:t>
      </w:r>
    </w:p>
    <w:p w:rsidR="0017042D" w:rsidRPr="009503CF" w:rsidRDefault="005159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4"/>
          <w:szCs w:val="24"/>
        </w:rPr>
        <w:t>Ty jsi slabý; Bůh ti pomáhá.</w:t>
      </w:r>
    </w:p>
    <w:p w:rsidR="0017042D" w:rsidRPr="009503CF" w:rsidRDefault="0017042D">
      <w:pPr>
        <w:spacing w:after="0" w:line="240" w:lineRule="auto"/>
        <w:jc w:val="center"/>
        <w:rPr>
          <w:rFonts w:ascii="Amherst" w:hAnsi="Amherst" w:cs="Times New Roman"/>
          <w:shadow/>
          <w:color w:val="0D0D0D" w:themeColor="text1" w:themeTint="F2"/>
          <w:sz w:val="24"/>
          <w:szCs w:val="24"/>
        </w:rPr>
      </w:pPr>
      <w:r w:rsidRPr="009503CF">
        <w:rPr>
          <w:rFonts w:ascii="Amherst" w:hAnsi="Amherst" w:cs="Times New Roman"/>
          <w:shadow/>
          <w:color w:val="0D0D0D" w:themeColor="text1" w:themeTint="F2"/>
          <w:sz w:val="24"/>
          <w:szCs w:val="24"/>
        </w:rPr>
        <w:t>POMÁHEJ!</w:t>
      </w:r>
    </w:p>
    <w:p w:rsidR="00471A0F" w:rsidRPr="008A344B" w:rsidRDefault="00401284" w:rsidP="00471A0F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8A344B">
        <w:rPr>
          <w:rFonts w:ascii="Webdings" w:hAnsi="Webdings"/>
          <w:sz w:val="32"/>
          <w:szCs w:val="32"/>
        </w:rPr>
        <w:t></w:t>
      </w:r>
    </w:p>
    <w:p w:rsidR="008A344B" w:rsidRDefault="008A344B" w:rsidP="00471A0F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4"/>
          <w:szCs w:val="4"/>
        </w:rPr>
      </w:pPr>
    </w:p>
    <w:p w:rsidR="00A30E54" w:rsidRDefault="00A30E54" w:rsidP="00471A0F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4"/>
          <w:szCs w:val="4"/>
        </w:rPr>
      </w:pPr>
    </w:p>
    <w:p w:rsidR="00324B5D" w:rsidRPr="009503CF" w:rsidRDefault="005159EC" w:rsidP="00471A0F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Oddělíš-li se od světa a od všeho, </w:t>
      </w:r>
    </w:p>
    <w:p w:rsidR="006D133C" w:rsidRPr="009503CF" w:rsidRDefault="005159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co nesnese světla,</w:t>
      </w:r>
    </w:p>
    <w:p w:rsidR="00401284" w:rsidRPr="009503CF" w:rsidRDefault="005159EC" w:rsidP="008A344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naplní se na tobě mnohá zaslíbení.</w:t>
      </w:r>
    </w:p>
    <w:p w:rsidR="008A344B" w:rsidRPr="008A344B" w:rsidRDefault="008A344B" w:rsidP="008A344B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8A344B">
        <w:rPr>
          <w:rFonts w:ascii="Webdings" w:hAnsi="Webdings"/>
          <w:sz w:val="32"/>
          <w:szCs w:val="32"/>
        </w:rPr>
        <w:t></w:t>
      </w:r>
    </w:p>
    <w:p w:rsidR="008A344B" w:rsidRPr="005305B7" w:rsidRDefault="008A344B" w:rsidP="00A30E54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8A344B" w:rsidRPr="009503CF" w:rsidRDefault="009503CF" w:rsidP="009503CF">
      <w:pPr>
        <w:spacing w:after="0" w:line="240" w:lineRule="auto"/>
        <w:rPr>
          <w:rFonts w:ascii="Arabia" w:hAnsi="Arabia" w:cs="Times New Roman"/>
          <w:color w:val="0D0D0D" w:themeColor="text1" w:themeTint="F2"/>
          <w:sz w:val="24"/>
          <w:szCs w:val="24"/>
        </w:rPr>
      </w:pPr>
      <w:r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    </w:t>
      </w:r>
      <w:r w:rsidR="008A344B" w:rsidRPr="009503CF"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Málo lidí snese </w:t>
      </w:r>
      <w:r w:rsidR="008A344B" w:rsidRPr="003342B9">
        <w:rPr>
          <w:rFonts w:ascii="Amherst" w:hAnsi="Amherst" w:cs="Times New Roman"/>
          <w:smallCaps/>
          <w:shadow/>
          <w:color w:val="0D0D0D" w:themeColor="text1" w:themeTint="F2"/>
          <w:sz w:val="24"/>
          <w:szCs w:val="24"/>
          <w:u w:val="wave"/>
        </w:rPr>
        <w:t>blahobyt</w:t>
      </w:r>
      <w:r w:rsidR="008A344B" w:rsidRPr="003342B9">
        <w:rPr>
          <w:rFonts w:ascii="Amherst" w:hAnsi="Amherst" w:cs="Times New Roman"/>
          <w:color w:val="0D0D0D" w:themeColor="text1" w:themeTint="F2"/>
          <w:sz w:val="24"/>
          <w:szCs w:val="24"/>
        </w:rPr>
        <w:t xml:space="preserve"> </w:t>
      </w:r>
      <w:r w:rsidR="008A344B" w:rsidRPr="009503CF">
        <w:rPr>
          <w:rFonts w:ascii="Arabia" w:hAnsi="Arabia" w:cs="Times New Roman"/>
          <w:color w:val="0D0D0D" w:themeColor="text1" w:themeTint="F2"/>
          <w:sz w:val="24"/>
          <w:szCs w:val="24"/>
        </w:rPr>
        <w:t>-</w:t>
      </w:r>
    </w:p>
    <w:p w:rsidR="008A344B" w:rsidRPr="009503CF" w:rsidRDefault="009503CF" w:rsidP="008A344B">
      <w:pPr>
        <w:spacing w:after="0" w:line="240" w:lineRule="auto"/>
        <w:jc w:val="center"/>
        <w:rPr>
          <w:rFonts w:ascii="Arabia" w:hAnsi="Arabia" w:cs="Times New Roman"/>
          <w:color w:val="0D0D0D" w:themeColor="text1" w:themeTint="F2"/>
          <w:sz w:val="24"/>
          <w:szCs w:val="24"/>
        </w:rPr>
      </w:pPr>
      <w:r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8A344B" w:rsidRPr="009503CF">
        <w:rPr>
          <w:rFonts w:ascii="Arabia" w:hAnsi="Arabia" w:cs="Times New Roman"/>
          <w:color w:val="0D0D0D" w:themeColor="text1" w:themeTint="F2"/>
          <w:sz w:val="24"/>
          <w:szCs w:val="24"/>
        </w:rPr>
        <w:t xml:space="preserve">- zvláště při </w:t>
      </w:r>
      <w:r w:rsidR="008A344B" w:rsidRPr="003342B9">
        <w:rPr>
          <w:rFonts w:ascii="Amherst" w:hAnsi="Amherst" w:cs="Times New Roman"/>
          <w:smallCaps/>
          <w:shadow/>
          <w:color w:val="0D0D0D" w:themeColor="text1" w:themeTint="F2"/>
          <w:sz w:val="24"/>
          <w:szCs w:val="24"/>
          <w:u w:val="wave"/>
        </w:rPr>
        <w:t>druhých.</w:t>
      </w:r>
    </w:p>
    <w:p w:rsidR="008A344B" w:rsidRDefault="008A344B" w:rsidP="008A344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8A344B" w:rsidRDefault="008A344B" w:rsidP="008A344B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8A344B" w:rsidRPr="008A344B" w:rsidRDefault="008A344B" w:rsidP="008A344B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503CF" w:rsidRDefault="005159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Oběť Pána Ježíše a Jeho druhý příchod</w:t>
      </w:r>
      <w:r w:rsidR="00471A0F"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, </w:t>
      </w:r>
    </w:p>
    <w:p w:rsidR="00324B5D" w:rsidRPr="009503CF" w:rsidRDefault="005159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proofErr w:type="gramStart"/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jsou</w:t>
      </w:r>
      <w:proofErr w:type="gramEnd"/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dva body, mezi nimiž </w:t>
      </w:r>
      <w:proofErr w:type="gramStart"/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se</w:t>
      </w:r>
      <w:proofErr w:type="gramEnd"/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D15B52" w:rsidRPr="009503CF" w:rsidRDefault="005159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pohybuje</w:t>
      </w:r>
      <w:r w:rsidR="00D15B52"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život křesťana. </w:t>
      </w:r>
    </w:p>
    <w:p w:rsidR="005159EC" w:rsidRPr="009503CF" w:rsidRDefault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9503CF">
        <w:rPr>
          <w:rFonts w:ascii="BallroomTango" w:hAnsi="BallroomTango" w:cs="Times New Roman"/>
          <w:color w:val="0D0D0D" w:themeColor="text1" w:themeTint="F2"/>
          <w:sz w:val="32"/>
          <w:szCs w:val="32"/>
        </w:rPr>
        <w:t>Život ve víře, lásce a naději.</w:t>
      </w:r>
    </w:p>
    <w:p w:rsidR="00401284" w:rsidRPr="003342B9" w:rsidRDefault="00401284" w:rsidP="00401284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3342B9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3342B9" w:rsidRPr="003342B9" w:rsidRDefault="00401284" w:rsidP="003342B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3342B9"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Bůh nás nikdy nevede do vod soužení, aby nás v nich utopil, ale očistil.</w:t>
      </w:r>
    </w:p>
    <w:p w:rsidR="003342B9" w:rsidRPr="003342B9" w:rsidRDefault="003342B9" w:rsidP="003342B9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Ovšem ne jimi, nýbrž v nich.</w:t>
      </w: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2A7728" w:rsidRDefault="00324B5D" w:rsidP="002A7728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3342B9">
        <w:rPr>
          <w:rFonts w:ascii="Webdings" w:hAnsi="Webdings"/>
          <w:sz w:val="36"/>
          <w:szCs w:val="36"/>
        </w:rPr>
        <w:t></w:t>
      </w:r>
      <w:r w:rsidR="002A7728"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2A7728"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2A7728" w:rsidRDefault="002A7728" w:rsidP="002A7728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A7728" w:rsidRPr="005305B7" w:rsidRDefault="002A7728" w:rsidP="002A7728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2A7728" w:rsidRPr="009503CF" w:rsidRDefault="002A7728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Bůh neodpovídá </w:t>
      </w:r>
      <w:r w:rsidRPr="009503CF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</w:rPr>
        <w:t xml:space="preserve">vždycky </w:t>
      </w:r>
    </w:p>
    <w:p w:rsidR="002A7728" w:rsidRPr="009503CF" w:rsidRDefault="002A7728" w:rsidP="002A7728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9503C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 věrnost víry </w:t>
      </w:r>
      <w:r w:rsidRPr="009503CF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</w:rPr>
        <w:t>vysvobozením.</w:t>
      </w:r>
    </w:p>
    <w:p w:rsidR="00324B5D" w:rsidRDefault="00324B5D" w:rsidP="00324B5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324B5D" w:rsidRPr="003342B9" w:rsidRDefault="00324B5D" w:rsidP="003342B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042BA" w:rsidRPr="003342B9" w:rsidRDefault="009042BA" w:rsidP="009A0BC4">
      <w:pPr>
        <w:spacing w:after="0" w:line="240" w:lineRule="auto"/>
        <w:rPr>
          <w:rFonts w:ascii="Arabia" w:hAnsi="Arabia"/>
          <w:b/>
          <w:sz w:val="18"/>
          <w:szCs w:val="18"/>
        </w:rPr>
      </w:pPr>
      <w:r w:rsidRPr="003342B9">
        <w:rPr>
          <w:rFonts w:ascii="Arabia" w:hAnsi="Arabia" w:cs="Times New Roman"/>
          <w:b/>
          <w:color w:val="0D0D0D" w:themeColor="text1" w:themeTint="F2"/>
          <w:sz w:val="18"/>
          <w:szCs w:val="18"/>
        </w:rPr>
        <w:lastRenderedPageBreak/>
        <w:t xml:space="preserve">Kdo by to již nebyl bolestně zažil, </w:t>
      </w:r>
    </w:p>
    <w:p w:rsidR="009042BA" w:rsidRPr="003342B9" w:rsidRDefault="009042BA" w:rsidP="00AA20BB">
      <w:pPr>
        <w:spacing w:after="0" w:line="240" w:lineRule="auto"/>
        <w:rPr>
          <w:rFonts w:ascii="Arabia" w:hAnsi="Arabia" w:cs="Times New Roman"/>
          <w:b/>
          <w:color w:val="0D0D0D" w:themeColor="text1" w:themeTint="F2"/>
          <w:sz w:val="18"/>
          <w:szCs w:val="18"/>
        </w:rPr>
      </w:pPr>
      <w:r w:rsidRPr="003342B9">
        <w:rPr>
          <w:rFonts w:ascii="Arabia" w:hAnsi="Arabia" w:cs="Times New Roman"/>
          <w:b/>
          <w:color w:val="0D0D0D" w:themeColor="text1" w:themeTint="F2"/>
          <w:sz w:val="18"/>
          <w:szCs w:val="18"/>
        </w:rPr>
        <w:t xml:space="preserve">že naše láska počala chladnout, </w:t>
      </w:r>
    </w:p>
    <w:p w:rsidR="009042BA" w:rsidRPr="003342B9" w:rsidRDefault="009042BA" w:rsidP="00AA20BB">
      <w:pPr>
        <w:spacing w:after="0" w:line="240" w:lineRule="auto"/>
        <w:jc w:val="right"/>
        <w:rPr>
          <w:rFonts w:ascii="Arabia" w:hAnsi="Arabia" w:cs="Times New Roman"/>
          <w:b/>
          <w:color w:val="0D0D0D" w:themeColor="text1" w:themeTint="F2"/>
          <w:sz w:val="18"/>
          <w:szCs w:val="18"/>
        </w:rPr>
      </w:pPr>
      <w:r w:rsidRPr="003342B9">
        <w:rPr>
          <w:rFonts w:ascii="Arabia" w:hAnsi="Arabia" w:cs="Times New Roman"/>
          <w:b/>
          <w:color w:val="0D0D0D" w:themeColor="text1" w:themeTint="F2"/>
          <w:sz w:val="18"/>
          <w:szCs w:val="18"/>
        </w:rPr>
        <w:t xml:space="preserve">jakmile jsme se zastavili </w:t>
      </w:r>
    </w:p>
    <w:p w:rsidR="000C029F" w:rsidRPr="003342B9" w:rsidRDefault="009042BA" w:rsidP="00AA20BB">
      <w:pPr>
        <w:spacing w:after="0" w:line="240" w:lineRule="auto"/>
        <w:jc w:val="right"/>
        <w:rPr>
          <w:rFonts w:ascii="Arabia" w:hAnsi="Arabia" w:cs="Times New Roman"/>
          <w:b/>
          <w:color w:val="0D0D0D" w:themeColor="text1" w:themeTint="F2"/>
          <w:sz w:val="18"/>
          <w:szCs w:val="18"/>
        </w:rPr>
      </w:pPr>
      <w:r w:rsidRPr="003342B9">
        <w:rPr>
          <w:rFonts w:ascii="Arabia" w:hAnsi="Arabia" w:cs="Times New Roman"/>
          <w:b/>
          <w:color w:val="0D0D0D" w:themeColor="text1" w:themeTint="F2"/>
          <w:sz w:val="18"/>
          <w:szCs w:val="18"/>
        </w:rPr>
        <w:t>u slabin našich bratří?</w:t>
      </w:r>
    </w:p>
    <w:p w:rsidR="00401284" w:rsidRPr="003342B9" w:rsidRDefault="00401284" w:rsidP="00401284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3342B9">
        <w:rPr>
          <w:rFonts w:ascii="Webdings" w:hAnsi="Webdings"/>
          <w:sz w:val="32"/>
          <w:szCs w:val="32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30E54" w:rsidRPr="003342B9" w:rsidRDefault="00401284" w:rsidP="003342B9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3342B9" w:rsidRDefault="00667F39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Malé věci jsou ovšem malé, </w:t>
      </w:r>
    </w:p>
    <w:p w:rsidR="003342B9" w:rsidRDefault="00667F39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ale věrnost v malých věcech je něco </w:t>
      </w:r>
    </w:p>
    <w:p w:rsidR="009042BA" w:rsidRPr="003342B9" w:rsidRDefault="00667F39" w:rsidP="00D15B52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  <w:sz w:val="36"/>
          <w:szCs w:val="36"/>
        </w:rPr>
      </w:pPr>
      <w:r w:rsidRPr="003342B9">
        <w:rPr>
          <w:rFonts w:ascii="Galleria" w:hAnsi="Galleria" w:cs="Times New Roman"/>
          <w:smallCaps/>
          <w:shadow/>
          <w:color w:val="0D0D0D" w:themeColor="text1" w:themeTint="F2"/>
          <w:sz w:val="36"/>
          <w:szCs w:val="36"/>
        </w:rPr>
        <w:t>velikého.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3342B9" w:rsidRDefault="00667F39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Naše modlitby</w:t>
      </w:r>
      <w:r w:rsidR="008A5C8F"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, chvalozpěvy a služba</w:t>
      </w:r>
      <w:r w:rsidR="008A5C8F" w:rsidRPr="003342B9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 </w:t>
      </w:r>
    </w:p>
    <w:p w:rsidR="00AA20BB" w:rsidRPr="003342B9" w:rsidRDefault="008A5C8F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jsou tak bezcenné </w:t>
      </w:r>
    </w:p>
    <w:p w:rsidR="00667F39" w:rsidRPr="003342B9" w:rsidRDefault="008A5C8F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color w:val="0D0D0D" w:themeColor="text1" w:themeTint="F2"/>
          <w:sz w:val="32"/>
          <w:szCs w:val="32"/>
        </w:rPr>
        <w:t>a přece si na nich zakládáme.</w:t>
      </w:r>
    </w:p>
    <w:p w:rsidR="00401284" w:rsidRPr="003342B9" w:rsidRDefault="00401284" w:rsidP="00401284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3342B9">
        <w:rPr>
          <w:rFonts w:ascii="Webdings" w:hAnsi="Webdings"/>
          <w:sz w:val="32"/>
          <w:szCs w:val="32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E145D3" w:rsidRPr="003342B9" w:rsidRDefault="00E145D3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Modlitba a kritika nejdou společně. V bezohledné kritice je smrt, ale v přímluvě je </w:t>
      </w:r>
      <w:r w:rsidRPr="003342B9">
        <w:rPr>
          <w:rFonts w:ascii="Amherst" w:hAnsi="Amherst" w:cs="Times New Roman"/>
          <w:smallCaps/>
          <w:shadow/>
          <w:color w:val="0D0D0D" w:themeColor="text1" w:themeTint="F2"/>
          <w:sz w:val="28"/>
          <w:szCs w:val="28"/>
        </w:rPr>
        <w:t xml:space="preserve">„horlivá láska“. </w:t>
      </w:r>
    </w:p>
    <w:p w:rsidR="003342B9" w:rsidRDefault="00E145D3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Čím více milujeme, </w:t>
      </w:r>
    </w:p>
    <w:p w:rsidR="00E145D3" w:rsidRPr="003342B9" w:rsidRDefault="00E145D3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tím více se přimlouváme za bratry, </w:t>
      </w:r>
    </w:p>
    <w:p w:rsidR="008A5C8F" w:rsidRPr="003342B9" w:rsidRDefault="00E145D3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kteří v něčem pochybili.</w:t>
      </w:r>
    </w:p>
    <w:p w:rsidR="00401284" w:rsidRPr="00A30E54" w:rsidRDefault="00401284" w:rsidP="00401284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A30E54">
        <w:rPr>
          <w:rFonts w:ascii="Webdings" w:hAnsi="Webdings"/>
          <w:sz w:val="32"/>
          <w:szCs w:val="32"/>
        </w:rPr>
        <w:t></w:t>
      </w:r>
    </w:p>
    <w:p w:rsidR="00A30E54" w:rsidRDefault="00A30E54" w:rsidP="005217EC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4"/>
          <w:szCs w:val="4"/>
        </w:rPr>
      </w:pPr>
    </w:p>
    <w:p w:rsidR="0013186D" w:rsidRDefault="005217EC" w:rsidP="005217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Není třeba mrtvé lidské organizace </w:t>
      </w:r>
    </w:p>
    <w:p w:rsidR="005217EC" w:rsidRPr="003342B9" w:rsidRDefault="005217EC" w:rsidP="005217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ke spojení živých kamenů. </w:t>
      </w:r>
    </w:p>
    <w:p w:rsidR="0013186D" w:rsidRPr="0013186D" w:rsidRDefault="005217EC" w:rsidP="005217E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3342B9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Živé kameny jsou spolu propojeny láskou, </w:t>
      </w:r>
      <w:r w:rsidRPr="0013186D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která je rozlita v srdcích věřících </w:t>
      </w:r>
    </w:p>
    <w:p w:rsidR="005217EC" w:rsidRPr="0013186D" w:rsidRDefault="005217EC" w:rsidP="005217E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13186D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skrze </w:t>
      </w:r>
      <w:r w:rsidRPr="0013186D">
        <w:rPr>
          <w:rFonts w:ascii="BallroomTango" w:hAnsi="BallroomTango" w:cs="Times New Roman"/>
          <w:shadow/>
          <w:color w:val="0D0D0D" w:themeColor="text1" w:themeTint="F2"/>
          <w:sz w:val="32"/>
          <w:szCs w:val="32"/>
          <w:u w:val="wave"/>
        </w:rPr>
        <w:t>Ducha Svatého.</w:t>
      </w:r>
    </w:p>
    <w:p w:rsidR="005217EC" w:rsidRDefault="005217EC" w:rsidP="005217E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Pr="006869C0">
        <w:rPr>
          <w:rFonts w:ascii="Webdings" w:hAnsi="Webdings"/>
          <w:sz w:val="36"/>
          <w:szCs w:val="36"/>
        </w:rPr>
        <w:t></w:t>
      </w:r>
    </w:p>
    <w:p w:rsidR="005217EC" w:rsidRPr="005217EC" w:rsidRDefault="005217EC" w:rsidP="005217E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217EC" w:rsidRPr="0013186D" w:rsidRDefault="009A0BC4" w:rsidP="009A0BC4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13186D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Naším úkolem je </w:t>
      </w:r>
    </w:p>
    <w:p w:rsidR="00401284" w:rsidRDefault="009A0BC4" w:rsidP="005217E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13186D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zůstat v Boží přítomnosti.</w:t>
      </w:r>
    </w:p>
    <w:p w:rsidR="0013186D" w:rsidRDefault="0013186D" w:rsidP="0013186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13186D" w:rsidRPr="005217EC" w:rsidRDefault="0013186D" w:rsidP="0013186D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3342B9" w:rsidRPr="0013186D" w:rsidRDefault="0013186D" w:rsidP="0013186D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13186D" w:rsidRDefault="0013186D" w:rsidP="0013186D">
      <w:pPr>
        <w:spacing w:after="0" w:line="240" w:lineRule="auto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>
        <w:rPr>
          <w:rFonts w:ascii="ZurichCalligraphic" w:hAnsi="ZurichCalligraphic" w:cs="Times New Roman"/>
          <w:i/>
          <w:smallCaps/>
          <w:shadow/>
          <w:color w:val="0D0D0D" w:themeColor="text1" w:themeTint="F2"/>
          <w:sz w:val="32"/>
          <w:szCs w:val="28"/>
        </w:rPr>
        <w:t xml:space="preserve">                         </w:t>
      </w:r>
      <w:r w:rsidR="003342B9" w:rsidRPr="0013186D">
        <w:rPr>
          <w:rFonts w:ascii="ZurichCalligraphic" w:hAnsi="ZurichCalligraphic" w:cs="Times New Roman"/>
          <w:i/>
          <w:smallCaps/>
          <w:shadow/>
          <w:color w:val="0D0D0D" w:themeColor="text1" w:themeTint="F2"/>
          <w:sz w:val="32"/>
          <w:szCs w:val="28"/>
        </w:rPr>
        <w:t>LÁSKA</w:t>
      </w:r>
      <w:r w:rsidR="003342B9" w:rsidRPr="0013186D">
        <w:rPr>
          <w:rFonts w:ascii="BallroomTango" w:hAnsi="BallroomTango" w:cs="Times New Roman"/>
          <w:shadow/>
          <w:color w:val="0D0D0D" w:themeColor="text1" w:themeTint="F2"/>
          <w:sz w:val="28"/>
          <w:szCs w:val="28"/>
        </w:rPr>
        <w:t xml:space="preserve"> </w:t>
      </w:r>
      <w:r w:rsidR="003342B9" w:rsidRPr="0013186D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je ráda služebnicí</w:t>
      </w:r>
      <w:r w:rsidR="003342B9" w:rsidRPr="0013186D">
        <w:rPr>
          <w:rFonts w:ascii="BallroomTango" w:hAnsi="BallroomTango" w:cs="Times New Roman"/>
          <w:color w:val="0D0D0D" w:themeColor="text1" w:themeTint="F2"/>
          <w:sz w:val="32"/>
          <w:szCs w:val="32"/>
        </w:rPr>
        <w:t>.</w:t>
      </w:r>
    </w:p>
    <w:p w:rsidR="003342B9" w:rsidRDefault="003342B9" w:rsidP="0013186D">
      <w:pPr>
        <w:spacing w:after="0" w:line="240" w:lineRule="auto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13186D">
        <w:rPr>
          <w:rFonts w:ascii="ZurichCalligraphic" w:hAnsi="ZurichCalligraphic" w:cs="Times New Roman"/>
          <w:i/>
          <w:smallCaps/>
          <w:shadow/>
          <w:color w:val="0D0D0D" w:themeColor="text1" w:themeTint="F2"/>
          <w:sz w:val="32"/>
          <w:szCs w:val="32"/>
        </w:rPr>
        <w:t>SOBECKOST</w:t>
      </w:r>
      <w:r w:rsidRPr="0013186D">
        <w:rPr>
          <w:rFonts w:ascii="BallroomTango" w:hAnsi="BallroomTango" w:cs="Times New Roman"/>
          <w:shadow/>
          <w:color w:val="0D0D0D" w:themeColor="text1" w:themeTint="F2"/>
          <w:sz w:val="32"/>
          <w:szCs w:val="32"/>
        </w:rPr>
        <w:t xml:space="preserve"> </w:t>
      </w:r>
      <w:r w:rsidRPr="0013186D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si ráda sloužit dává</w:t>
      </w:r>
      <w:r w:rsidRPr="0013186D">
        <w:rPr>
          <w:rFonts w:ascii="BallroomTango" w:hAnsi="BallroomTango" w:cs="Times New Roman"/>
          <w:color w:val="0D0D0D" w:themeColor="text1" w:themeTint="F2"/>
          <w:sz w:val="32"/>
          <w:szCs w:val="32"/>
        </w:rPr>
        <w:t>.</w:t>
      </w:r>
    </w:p>
    <w:p w:rsidR="0013186D" w:rsidRPr="0013186D" w:rsidRDefault="0013186D" w:rsidP="0013186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13186D" w:rsidRPr="0013186D" w:rsidRDefault="0013186D" w:rsidP="0013186D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30E54" w:rsidRPr="0013186D" w:rsidRDefault="00A30E54" w:rsidP="0013186D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324B5D" w:rsidRPr="0013186D" w:rsidRDefault="00E145D3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13186D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K tomu, být sám zachráněn </w:t>
      </w:r>
    </w:p>
    <w:p w:rsidR="00324B5D" w:rsidRPr="0013186D" w:rsidRDefault="00E145D3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13186D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jako skrze oheň, stačí být Lotem. </w:t>
      </w:r>
    </w:p>
    <w:p w:rsidR="00324B5D" w:rsidRPr="0013186D" w:rsidRDefault="00E145D3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13186D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Kdo však chce zachránit jiné, </w:t>
      </w:r>
    </w:p>
    <w:p w:rsidR="00E145D3" w:rsidRPr="0013186D" w:rsidRDefault="00E145D3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13186D">
        <w:rPr>
          <w:rFonts w:ascii="BallroomTango" w:hAnsi="BallroomTango" w:cs="Times New Roman"/>
          <w:color w:val="0D0D0D" w:themeColor="text1" w:themeTint="F2"/>
          <w:sz w:val="36"/>
          <w:szCs w:val="36"/>
        </w:rPr>
        <w:t>musí být Abrahamem.</w:t>
      </w:r>
    </w:p>
    <w:p w:rsidR="00401284" w:rsidRPr="0013186D" w:rsidRDefault="00401284" w:rsidP="0013186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991394" w:rsidRPr="0013186D" w:rsidRDefault="00991394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13186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Vykoupení vede k obecenství.</w:t>
      </w:r>
    </w:p>
    <w:p w:rsidR="00991394" w:rsidRPr="0013186D" w:rsidRDefault="00DA62B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4147D">
        <w:rPr>
          <w:rFonts w:ascii="Galleria" w:hAnsi="Galleria" w:cs="Times New Roman"/>
          <w:shadow/>
          <w:color w:val="0D0D0D" w:themeColor="text1" w:themeTint="F2"/>
          <w:sz w:val="24"/>
          <w:szCs w:val="24"/>
        </w:rPr>
        <w:t>A</w:t>
      </w:r>
      <w:r w:rsidR="00991394" w:rsidRPr="0013186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sice s </w:t>
      </w:r>
      <w:r w:rsidR="00991394" w:rsidRPr="0044147D">
        <w:rPr>
          <w:rFonts w:ascii="Galleria" w:hAnsi="Galleria" w:cs="Times New Roman"/>
          <w:shadow/>
          <w:color w:val="0D0D0D" w:themeColor="text1" w:themeTint="F2"/>
          <w:sz w:val="18"/>
          <w:szCs w:val="18"/>
        </w:rPr>
        <w:t>TÍM, OD NĚHOŽ</w:t>
      </w:r>
      <w:r w:rsidR="00991394" w:rsidRPr="0013186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vychází.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5217EC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5217EC" w:rsidRPr="0044147D" w:rsidRDefault="005217EC" w:rsidP="005217EC">
      <w:pPr>
        <w:spacing w:after="0" w:line="240" w:lineRule="auto"/>
        <w:jc w:val="center"/>
        <w:rPr>
          <w:rFonts w:ascii="Arabia" w:hAnsi="Arabia" w:cs="Times New Roman"/>
          <w:b/>
          <w:color w:val="0D0D0D" w:themeColor="text1" w:themeTint="F2"/>
        </w:rPr>
      </w:pPr>
      <w:r w:rsidRPr="0044147D">
        <w:rPr>
          <w:rFonts w:ascii="Arabia" w:hAnsi="Arabia" w:cs="Times New Roman"/>
          <w:b/>
          <w:color w:val="0D0D0D" w:themeColor="text1" w:themeTint="F2"/>
        </w:rPr>
        <w:t>Perla vzniká bolestným utrpením.</w:t>
      </w:r>
    </w:p>
    <w:p w:rsidR="00BD3EAC" w:rsidRDefault="005217EC" w:rsidP="00BD3EA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AA20BB" w:rsidRPr="00AC278E" w:rsidRDefault="002E0805" w:rsidP="00BD3EAC">
      <w:pPr>
        <w:spacing w:after="0" w:line="240" w:lineRule="auto"/>
        <w:jc w:val="center"/>
        <w:rPr>
          <w:rFonts w:ascii="BallroomTango" w:hAnsi="BallroomTango"/>
          <w:sz w:val="32"/>
          <w:szCs w:val="32"/>
        </w:rPr>
      </w:pPr>
      <w:r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Je lepší být dřevěnou nádobou </w:t>
      </w:r>
    </w:p>
    <w:p w:rsidR="00AA20BB" w:rsidRPr="0044147D" w:rsidRDefault="002E080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44147D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plnou vzácného vína, </w:t>
      </w:r>
    </w:p>
    <w:p w:rsidR="00DA62B5" w:rsidRPr="00AC278E" w:rsidRDefault="002E0805" w:rsidP="00D15B52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>než nádobou zlatou</w:t>
      </w:r>
      <w:r w:rsidR="0044147D"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 -</w:t>
      </w:r>
      <w:r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 xml:space="preserve"> plnou vody.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44147D" w:rsidRDefault="00324B5D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4147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Lidé, kteří mají obecenství s B</w:t>
      </w:r>
      <w:r w:rsidR="002E0805" w:rsidRPr="0044147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ohem, </w:t>
      </w:r>
    </w:p>
    <w:p w:rsidR="002E0805" w:rsidRPr="0044147D" w:rsidRDefault="002E080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4147D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umějí zacházet s lidmi.</w:t>
      </w:r>
    </w:p>
    <w:p w:rsidR="00401284" w:rsidRPr="00AC278E" w:rsidRDefault="00401284" w:rsidP="00401284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AC278E">
        <w:rPr>
          <w:rFonts w:ascii="Webdings" w:hAnsi="Webdings"/>
          <w:sz w:val="32"/>
          <w:szCs w:val="32"/>
        </w:rPr>
        <w:t></w:t>
      </w:r>
    </w:p>
    <w:p w:rsidR="009A73AC" w:rsidRPr="00BD3EAC" w:rsidRDefault="009A73AC" w:rsidP="00BD3EAC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9A73AC" w:rsidRPr="005305B7" w:rsidRDefault="009A73AC" w:rsidP="009A73AC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BD3EAC" w:rsidRPr="00AC278E" w:rsidRDefault="00BD3EAC" w:rsidP="00BD3EA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>Lenoch pokouší ďábla,</w:t>
      </w:r>
    </w:p>
    <w:p w:rsidR="00BD3EAC" w:rsidRPr="00AC278E" w:rsidRDefault="00BD3EAC" w:rsidP="00BD3EA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2"/>
          <w:szCs w:val="32"/>
        </w:rPr>
      </w:pPr>
      <w:r w:rsidRPr="00AC278E">
        <w:rPr>
          <w:rFonts w:ascii="BallroomTango" w:hAnsi="BallroomTango" w:cs="Times New Roman"/>
          <w:color w:val="0D0D0D" w:themeColor="text1" w:themeTint="F2"/>
          <w:sz w:val="32"/>
          <w:szCs w:val="32"/>
        </w:rPr>
        <w:t>aby ho pokoušel.</w:t>
      </w:r>
    </w:p>
    <w:p w:rsidR="009A73AC" w:rsidRDefault="009A73AC" w:rsidP="009A73AC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9A73AC" w:rsidRPr="005305B7" w:rsidRDefault="009A73AC" w:rsidP="009A73AC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741FA9" w:rsidRPr="00AC278E" w:rsidRDefault="00832E5D" w:rsidP="00D15B52">
      <w:pPr>
        <w:spacing w:after="0" w:line="240" w:lineRule="auto"/>
        <w:jc w:val="center"/>
        <w:rPr>
          <w:rFonts w:ascii="ZurichCalligraphic" w:hAnsi="ZurichCalligraphic" w:cs="Times New Roman"/>
          <w:color w:val="0D0D0D" w:themeColor="text1" w:themeTint="F2"/>
          <w:sz w:val="24"/>
          <w:szCs w:val="24"/>
        </w:rPr>
      </w:pP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Boží láska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 je velkým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kusem zlata</w:t>
      </w:r>
      <w:r w:rsidRPr="00AC278E">
        <w:rPr>
          <w:rFonts w:ascii="ZurichCalligraphic" w:hAnsi="ZurichCalligraphic" w:cs="Times New Roman"/>
          <w:b/>
          <w:shadow/>
          <w:color w:val="0D0D0D" w:themeColor="text1" w:themeTint="F2"/>
          <w:sz w:val="28"/>
          <w:szCs w:val="28"/>
        </w:rPr>
        <w:t>,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 </w:t>
      </w:r>
    </w:p>
    <w:p w:rsidR="0044147D" w:rsidRPr="00AC278E" w:rsidRDefault="00832E5D" w:rsidP="00D15B52">
      <w:pPr>
        <w:spacing w:after="0" w:line="240" w:lineRule="auto"/>
        <w:jc w:val="center"/>
        <w:rPr>
          <w:rFonts w:ascii="ZurichCalligraphic" w:hAnsi="ZurichCalligraphic" w:cs="Times New Roman"/>
          <w:color w:val="0D0D0D" w:themeColor="text1" w:themeTint="F2"/>
          <w:sz w:val="24"/>
          <w:szCs w:val="24"/>
        </w:rPr>
      </w:pP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který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ty</w:t>
      </w:r>
      <w:r w:rsidRPr="00AC278E">
        <w:rPr>
          <w:rFonts w:ascii="ZurichCalligraphic" w:hAnsi="ZurichCalligraphic" w:cs="Times New Roman"/>
          <w:b/>
          <w:color w:val="0D0D0D" w:themeColor="text1" w:themeTint="F2"/>
          <w:sz w:val="24"/>
          <w:szCs w:val="24"/>
        </w:rPr>
        <w:t xml:space="preserve"> 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máš proměnit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svým životem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 </w:t>
      </w:r>
    </w:p>
    <w:p w:rsidR="00832E5D" w:rsidRPr="00AC278E" w:rsidRDefault="00832E5D" w:rsidP="00D15B52">
      <w:pPr>
        <w:spacing w:after="0" w:line="240" w:lineRule="auto"/>
        <w:jc w:val="center"/>
        <w:rPr>
          <w:rFonts w:ascii="ZurichCalligraphic" w:hAnsi="ZurichCalligraphic" w:cs="Times New Roman"/>
          <w:color w:val="0D0D0D" w:themeColor="text1" w:themeTint="F2"/>
          <w:sz w:val="24"/>
          <w:szCs w:val="24"/>
        </w:rPr>
      </w:pP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na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drobné</w:t>
      </w:r>
      <w:r w:rsidRPr="00AC278E">
        <w:rPr>
          <w:rFonts w:ascii="ZurichCalligraphic" w:hAnsi="ZurichCalligraphic" w:cs="Times New Roman"/>
          <w:smallCaps/>
          <w:color w:val="0D0D0D" w:themeColor="text1" w:themeTint="F2"/>
          <w:sz w:val="24"/>
          <w:szCs w:val="24"/>
        </w:rPr>
        <w:t xml:space="preserve"> 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zlaté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mince</w:t>
      </w:r>
      <w:r w:rsidRPr="00AC278E">
        <w:rPr>
          <w:rFonts w:ascii="ZurichCalligraphic" w:hAnsi="ZurichCalligraphic" w:cs="Times New Roman"/>
          <w:b/>
          <w:shadow/>
          <w:color w:val="0D0D0D" w:themeColor="text1" w:themeTint="F2"/>
          <w:sz w:val="28"/>
          <w:szCs w:val="28"/>
        </w:rPr>
        <w:t xml:space="preserve"> </w:t>
      </w:r>
      <w:r w:rsidRPr="00AC278E">
        <w:rPr>
          <w:rFonts w:ascii="ZurichCalligraphic" w:hAnsi="ZurichCalligraphic" w:cs="Times New Roman"/>
          <w:color w:val="0D0D0D" w:themeColor="text1" w:themeTint="F2"/>
          <w:sz w:val="24"/>
          <w:szCs w:val="24"/>
        </w:rPr>
        <w:t xml:space="preserve">a dávat je </w:t>
      </w:r>
      <w:r w:rsidRPr="00AC278E">
        <w:rPr>
          <w:rFonts w:ascii="ZurichCalligraphic" w:hAnsi="ZurichCalligraphic" w:cs="Times New Roman"/>
          <w:b/>
          <w:smallCaps/>
          <w:shadow/>
          <w:color w:val="0D0D0D" w:themeColor="text1" w:themeTint="F2"/>
          <w:sz w:val="28"/>
          <w:szCs w:val="28"/>
        </w:rPr>
        <w:t>do oběhu.</w:t>
      </w:r>
    </w:p>
    <w:p w:rsidR="00401284" w:rsidRDefault="00401284" w:rsidP="00AC278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AC278E" w:rsidRPr="00AC278E" w:rsidRDefault="009A73AC" w:rsidP="00AC278E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  <w:u w:val="wave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  <w:u w:val="wave"/>
        </w:rPr>
        <w:lastRenderedPageBreak/>
        <w:t xml:space="preserve">Je nám potřebné, </w:t>
      </w:r>
    </w:p>
    <w:p w:rsidR="00BD3EAC" w:rsidRPr="00AC278E" w:rsidRDefault="009A73AC" w:rsidP="00AC278E">
      <w:pPr>
        <w:spacing w:after="0" w:line="240" w:lineRule="auto"/>
        <w:jc w:val="center"/>
        <w:rPr>
          <w:rFonts w:ascii="Webdings" w:hAnsi="Webdings" w:cs="Times New Roman"/>
          <w:b/>
          <w:color w:val="0D0D0D" w:themeColor="text1" w:themeTint="F2"/>
          <w:sz w:val="6"/>
          <w:szCs w:val="6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abychom procházeli jak radostmi, </w:t>
      </w:r>
    </w:p>
    <w:p w:rsidR="009A73AC" w:rsidRPr="00AC278E" w:rsidRDefault="009A73AC" w:rsidP="009A73A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tak bolestmi díla Páně.</w:t>
      </w:r>
    </w:p>
    <w:p w:rsidR="00BD3EAC" w:rsidRDefault="00401284" w:rsidP="00BD3EAC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BD3EAC" w:rsidRPr="00AC278E" w:rsidRDefault="002159FB" w:rsidP="00BD3EA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Příležitost k tomu, </w:t>
      </w:r>
    </w:p>
    <w:p w:rsidR="00BD3EAC" w:rsidRPr="00AC278E" w:rsidRDefault="002159FB" w:rsidP="00BD3EA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abychom byli poctěni na nebesích, </w:t>
      </w:r>
    </w:p>
    <w:p w:rsidR="002159FB" w:rsidRPr="00AC278E" w:rsidRDefault="002159FB" w:rsidP="00BD3EAC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máme jen zde na zemi.</w:t>
      </w:r>
    </w:p>
    <w:p w:rsidR="00401284" w:rsidRDefault="00401284" w:rsidP="006110A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Pr="005305B7" w:rsidRDefault="00401284" w:rsidP="00401284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2159FB" w:rsidRPr="00AC278E" w:rsidRDefault="00741FA9" w:rsidP="002159F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Údolí stínu smrti nemůžeme přeběhnout, ani přeskočit, ani obejít;</w:t>
      </w:r>
    </w:p>
    <w:p w:rsidR="00741FA9" w:rsidRPr="00AC278E" w:rsidRDefault="00741FA9" w:rsidP="002159FB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</w:rPr>
      </w:pPr>
      <w:r w:rsidRPr="00AC278E">
        <w:rPr>
          <w:rFonts w:ascii="Galleria" w:hAnsi="Galleria" w:cs="Times New Roman"/>
          <w:smallCaps/>
          <w:shadow/>
          <w:color w:val="0D0D0D" w:themeColor="text1" w:themeTint="F2"/>
        </w:rPr>
        <w:t>MUSÍME JÍM PROJÍT.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Pr="005305B7" w:rsidRDefault="00401284" w:rsidP="006110A2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AC278E" w:rsidRDefault="00741FA9" w:rsidP="002159F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Bůh má být naším trvalým příb</w:t>
      </w:r>
      <w:r w:rsidR="00EE5142"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ytkem, </w:t>
      </w:r>
    </w:p>
    <w:p w:rsidR="00AC278E" w:rsidRDefault="00EE5142" w:rsidP="002159F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který obýváme a netoliko krytem, </w:t>
      </w:r>
    </w:p>
    <w:p w:rsidR="00741FA9" w:rsidRPr="00AC278E" w:rsidRDefault="00EE5142" w:rsidP="002159FB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do něhož se uchylujeme jen za nebezpečí.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AC278E" w:rsidRDefault="00401284" w:rsidP="00AC278E">
      <w:pPr>
        <w:spacing w:after="0" w:line="240" w:lineRule="auto"/>
        <w:jc w:val="center"/>
        <w:rPr>
          <w:rFonts w:ascii="ZurichCalligraphic" w:hAnsi="ZurichCalligraphic" w:cs="Times New Roman"/>
          <w:shadow/>
          <w:color w:val="0D0D0D" w:themeColor="text1" w:themeTint="F2"/>
          <w:sz w:val="36"/>
          <w:szCs w:val="36"/>
          <w:u w:val="single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 w:rsidR="00BD3EAC" w:rsidRPr="00BD3EAC">
        <w:rPr>
          <w:rFonts w:ascii="XalTerion" w:hAnsi="XalTerion" w:cs="Times New Roman"/>
          <w:color w:val="0D0D0D" w:themeColor="text1" w:themeTint="F2"/>
          <w:sz w:val="18"/>
          <w:szCs w:val="18"/>
        </w:rPr>
        <w:t xml:space="preserve"> </w:t>
      </w:r>
      <w:r w:rsidR="00BD3EAC"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Nejsme vyzýváni, abychom na Satana útočili. My máme jeho útoky </w:t>
      </w:r>
      <w:r w:rsidR="00BD3EAC" w:rsidRPr="00AC278E">
        <w:rPr>
          <w:rFonts w:ascii="ZurichCalligraphic" w:hAnsi="ZurichCalligraphic" w:cs="Times New Roman"/>
          <w:shadow/>
          <w:color w:val="0D0D0D" w:themeColor="text1" w:themeTint="F2"/>
          <w:sz w:val="36"/>
          <w:szCs w:val="36"/>
          <w:u w:val="single"/>
        </w:rPr>
        <w:t>ODRÁŽET!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01284" w:rsidRDefault="00401284" w:rsidP="0040128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6110A2" w:rsidRPr="00AC278E" w:rsidRDefault="00BD3EAC" w:rsidP="006110A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Duch Svatý nevloží do našich rtů </w:t>
      </w:r>
    </w:p>
    <w:p w:rsidR="006110A2" w:rsidRPr="00AC278E" w:rsidRDefault="00BD3EAC" w:rsidP="006110A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slovo Písma dříve, </w:t>
      </w:r>
    </w:p>
    <w:p w:rsidR="006110A2" w:rsidRPr="00AC278E" w:rsidRDefault="00BD3EAC" w:rsidP="006110A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dokud jsme toto slovo </w:t>
      </w:r>
    </w:p>
    <w:p w:rsidR="009A73AC" w:rsidRPr="00AC278E" w:rsidRDefault="00BD3EAC" w:rsidP="006110A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nesložili ve svém srdci.</w:t>
      </w:r>
    </w:p>
    <w:p w:rsidR="00D31379" w:rsidRDefault="00401284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4F09B1" w:rsidRDefault="004F09B1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10482" w:rsidRPr="004F09B1" w:rsidRDefault="00210482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795768" w:rsidRPr="00AC278E" w:rsidRDefault="00795768" w:rsidP="00D31379">
      <w:pPr>
        <w:spacing w:after="0" w:line="240" w:lineRule="auto"/>
        <w:jc w:val="center"/>
        <w:rPr>
          <w:rFonts w:ascii="BallroomTango" w:hAnsi="BallroomTango"/>
          <w:b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Všechno, co nás vyhodí z našich vlastních kolejí, </w:t>
      </w:r>
      <w:r w:rsidRPr="00AC278E">
        <w:rPr>
          <w:rFonts w:ascii="Arabia" w:hAnsi="Arabia" w:cs="Times New Roman"/>
          <w:smallCaps/>
          <w:shadow/>
          <w:color w:val="0D0D0D" w:themeColor="text1" w:themeTint="F2"/>
          <w:sz w:val="28"/>
          <w:szCs w:val="28"/>
          <w:u w:val="wave"/>
        </w:rPr>
        <w:t>je dobré</w:t>
      </w:r>
      <w:r w:rsidRPr="00AC278E">
        <w:rPr>
          <w:rFonts w:ascii="Arabia" w:hAnsi="Arabia" w:cs="Times New Roman"/>
          <w:shadow/>
          <w:color w:val="0D0D0D" w:themeColor="text1" w:themeTint="F2"/>
          <w:sz w:val="28"/>
          <w:szCs w:val="28"/>
          <w:u w:val="wave"/>
        </w:rPr>
        <w:t>!</w:t>
      </w:r>
    </w:p>
    <w:p w:rsidR="006110A2" w:rsidRPr="00210482" w:rsidRDefault="00401284" w:rsidP="00D31379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210482">
        <w:rPr>
          <w:rFonts w:ascii="Webdings" w:hAnsi="Webdings"/>
          <w:sz w:val="40"/>
          <w:szCs w:val="40"/>
        </w:rPr>
        <w:t></w:t>
      </w:r>
    </w:p>
    <w:p w:rsidR="004F09B1" w:rsidRDefault="004F09B1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10482" w:rsidRDefault="00210482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F09B1" w:rsidRPr="004F09B1" w:rsidRDefault="004F09B1" w:rsidP="00D31379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6110A2" w:rsidRPr="00210482" w:rsidRDefault="006110A2" w:rsidP="006110A2">
      <w:pPr>
        <w:spacing w:after="0" w:line="240" w:lineRule="auto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</w:rPr>
      </w:pPr>
      <w:r w:rsidRPr="00210482">
        <w:rPr>
          <w:rFonts w:ascii="Monotype Corsiva" w:hAnsi="Monotype Corsiva" w:cs="Times New Roman"/>
          <w:b/>
          <w:color w:val="0D0D0D" w:themeColor="text1" w:themeTint="F2"/>
          <w:sz w:val="36"/>
          <w:szCs w:val="36"/>
        </w:rPr>
        <w:t xml:space="preserve">Kdo nějakou nevěrností zarmoutil Pána a ihned bez odkladu </w:t>
      </w:r>
    </w:p>
    <w:p w:rsidR="006110A2" w:rsidRPr="00210482" w:rsidRDefault="006110A2" w:rsidP="006110A2">
      <w:pPr>
        <w:spacing w:after="0" w:line="240" w:lineRule="auto"/>
        <w:jc w:val="center"/>
        <w:rPr>
          <w:rFonts w:ascii="Monotype Corsiva" w:hAnsi="Monotype Corsiva" w:cs="Times New Roman"/>
          <w:color w:val="0D0D0D" w:themeColor="text1" w:themeTint="F2"/>
          <w:sz w:val="36"/>
          <w:szCs w:val="36"/>
        </w:rPr>
      </w:pPr>
      <w:r w:rsidRPr="00210482">
        <w:rPr>
          <w:rFonts w:ascii="Monotype Corsiva" w:hAnsi="Monotype Corsiva" w:cs="Times New Roman"/>
          <w:color w:val="0D0D0D" w:themeColor="text1" w:themeTint="F2"/>
          <w:sz w:val="36"/>
          <w:szCs w:val="36"/>
        </w:rPr>
        <w:t>nehledá napravující milost,</w:t>
      </w:r>
    </w:p>
    <w:p w:rsidR="00401284" w:rsidRPr="00210482" w:rsidRDefault="006110A2" w:rsidP="006110A2">
      <w:pPr>
        <w:spacing w:after="0" w:line="240" w:lineRule="auto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</w:rPr>
      </w:pPr>
      <w:r w:rsidRPr="00210482">
        <w:rPr>
          <w:rFonts w:ascii="Monotype Corsiva" w:hAnsi="Monotype Corsiva" w:cs="Times New Roman"/>
          <w:b/>
          <w:color w:val="0D0D0D" w:themeColor="text1" w:themeTint="F2"/>
          <w:sz w:val="36"/>
          <w:szCs w:val="36"/>
        </w:rPr>
        <w:t>ten je duchovně nemocný.</w:t>
      </w:r>
    </w:p>
    <w:p w:rsidR="00B708B2" w:rsidRPr="003302DA" w:rsidRDefault="00B708B2" w:rsidP="00B708B2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3302DA">
        <w:rPr>
          <w:rFonts w:ascii="Webdings" w:hAnsi="Webdings"/>
          <w:sz w:val="40"/>
          <w:szCs w:val="40"/>
        </w:rPr>
        <w:t></w:t>
      </w:r>
    </w:p>
    <w:p w:rsidR="004F09B1" w:rsidRDefault="004F09B1" w:rsidP="00B708B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10482" w:rsidRDefault="00210482" w:rsidP="00B708B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F09B1" w:rsidRPr="004F09B1" w:rsidRDefault="004F09B1" w:rsidP="00B708B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C278E" w:rsidRDefault="004E437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O osudu světa se nepoučíme z</w:t>
      </w:r>
      <w:r w:rsidR="00B57DA5"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 </w:t>
      </w:r>
      <w:r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novin</w:t>
      </w:r>
      <w:r w:rsidR="00B57DA5" w:rsidRPr="00AC278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, </w:t>
      </w:r>
    </w:p>
    <w:p w:rsidR="004E4377" w:rsidRDefault="00B57DA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16"/>
          <w:szCs w:val="16"/>
          <w:u w:val="double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36"/>
          <w:szCs w:val="36"/>
        </w:rPr>
        <w:t xml:space="preserve">ale ze </w:t>
      </w:r>
      <w:r w:rsidRPr="00210482">
        <w:rPr>
          <w:rFonts w:ascii="BallroomTango" w:hAnsi="BallroomTango" w:cs="Times New Roman"/>
          <w:b/>
          <w:color w:val="0D0D0D" w:themeColor="text1" w:themeTint="F2"/>
          <w:sz w:val="36"/>
          <w:szCs w:val="36"/>
          <w:u w:val="double"/>
        </w:rPr>
        <w:t>Slova Božího.</w:t>
      </w:r>
    </w:p>
    <w:p w:rsidR="003302DA" w:rsidRPr="003302DA" w:rsidRDefault="003302DA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16"/>
          <w:szCs w:val="16"/>
        </w:rPr>
      </w:pPr>
    </w:p>
    <w:p w:rsidR="004F09B1" w:rsidRPr="00210482" w:rsidRDefault="00401284" w:rsidP="004F09B1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210482">
        <w:rPr>
          <w:rFonts w:ascii="Webdings" w:hAnsi="Webdings"/>
          <w:sz w:val="40"/>
          <w:szCs w:val="40"/>
        </w:rPr>
        <w:t></w:t>
      </w:r>
    </w:p>
    <w:p w:rsidR="00581154" w:rsidRPr="00AC278E" w:rsidRDefault="00581154" w:rsidP="00581154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>Všichni musíme dávat pozor, abychom se nestali pouhými církevníky,</w:t>
      </w:r>
    </w:p>
    <w:p w:rsidR="00581154" w:rsidRPr="00AC278E" w:rsidRDefault="00581154" w:rsidP="00581154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AC278E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namístě pro Boha oddělenými lidmi.</w:t>
      </w:r>
    </w:p>
    <w:p w:rsidR="00401284" w:rsidRPr="003302DA" w:rsidRDefault="00401284" w:rsidP="00581154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3302DA">
        <w:rPr>
          <w:rFonts w:ascii="Webdings" w:hAnsi="Webdings"/>
          <w:sz w:val="40"/>
          <w:szCs w:val="40"/>
        </w:rPr>
        <w:t></w:t>
      </w:r>
    </w:p>
    <w:p w:rsidR="004F09B1" w:rsidRDefault="004F09B1" w:rsidP="00581154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401284" w:rsidRPr="005305B7" w:rsidRDefault="00401284" w:rsidP="00D31379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B57DA5" w:rsidRPr="004F09B1" w:rsidRDefault="00B57DA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F09B1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Nejlepší způsob kázání je ten,</w:t>
      </w:r>
    </w:p>
    <w:p w:rsidR="00AA4C3A" w:rsidRPr="004F09B1" w:rsidRDefault="00B57DA5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F09B1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jímž se jisté duše </w:t>
      </w:r>
      <w:r w:rsidR="00AA4C3A" w:rsidRPr="004F09B1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zneklidní, </w:t>
      </w:r>
    </w:p>
    <w:p w:rsidR="004F09B1" w:rsidRDefault="00AA4C3A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F09B1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spící probudí, probuzené obrátí </w:t>
      </w:r>
    </w:p>
    <w:p w:rsidR="00B708B2" w:rsidRPr="004F09B1" w:rsidRDefault="00AA4C3A" w:rsidP="004F09B1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4F09B1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 obrácené uvedou v posvěcení.</w:t>
      </w:r>
    </w:p>
    <w:p w:rsidR="00A30E54" w:rsidRPr="003302DA" w:rsidRDefault="00A30E54" w:rsidP="004F09B1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3302DA">
        <w:rPr>
          <w:rFonts w:ascii="Webdings" w:hAnsi="Webdings"/>
          <w:sz w:val="32"/>
          <w:szCs w:val="32"/>
        </w:rPr>
        <w:t></w:t>
      </w:r>
    </w:p>
    <w:p w:rsidR="004F09B1" w:rsidRPr="004F09B1" w:rsidRDefault="004F09B1" w:rsidP="003302DA">
      <w:pPr>
        <w:spacing w:after="0" w:line="240" w:lineRule="auto"/>
        <w:rPr>
          <w:rFonts w:ascii="Webdings" w:hAnsi="Webdings"/>
          <w:sz w:val="6"/>
          <w:szCs w:val="6"/>
        </w:rPr>
      </w:pPr>
    </w:p>
    <w:p w:rsidR="004F09B1" w:rsidRPr="003302DA" w:rsidRDefault="00E12F6D" w:rsidP="003302DA">
      <w:pPr>
        <w:spacing w:after="0" w:line="240" w:lineRule="auto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Nikde nenajdeme tolik sebevědomí, </w:t>
      </w:r>
    </w:p>
    <w:p w:rsidR="00695CB8" w:rsidRPr="003302DA" w:rsidRDefault="00E12F6D" w:rsidP="003302DA">
      <w:pPr>
        <w:spacing w:after="0" w:line="240" w:lineRule="auto"/>
        <w:jc w:val="right"/>
        <w:rPr>
          <w:rFonts w:ascii="BallroomTango" w:hAnsi="BallroomTango"/>
          <w:sz w:val="36"/>
          <w:szCs w:val="3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jako při člověku, </w:t>
      </w:r>
    </w:p>
    <w:p w:rsidR="00695CB8" w:rsidRPr="003302DA" w:rsidRDefault="00E12F6D" w:rsidP="003302DA">
      <w:pPr>
        <w:spacing w:after="0" w:line="240" w:lineRule="auto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jenž byl sice Bohem požehnán, </w:t>
      </w:r>
    </w:p>
    <w:p w:rsidR="004F09B1" w:rsidRPr="003302DA" w:rsidRDefault="00E12F6D" w:rsidP="003302DA">
      <w:pPr>
        <w:spacing w:after="0" w:line="240" w:lineRule="auto"/>
        <w:jc w:val="right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který se však </w:t>
      </w:r>
      <w:r w:rsidR="00EA3577"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nestal </w:t>
      </w:r>
    </w:p>
    <w:p w:rsidR="004F09B1" w:rsidRPr="003302DA" w:rsidRDefault="00EA3577" w:rsidP="003302DA">
      <w:pPr>
        <w:spacing w:after="0" w:line="240" w:lineRule="auto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přiměřeně svým požehnáním také </w:t>
      </w:r>
    </w:p>
    <w:p w:rsidR="003302DA" w:rsidRPr="003302DA" w:rsidRDefault="00EA3577" w:rsidP="003302DA">
      <w:pPr>
        <w:spacing w:after="0" w:line="240" w:lineRule="auto"/>
        <w:jc w:val="right"/>
        <w:rPr>
          <w:rFonts w:ascii="BallroomTango" w:hAnsi="BallroomTango" w:cs="Times New Roman"/>
          <w:color w:val="0D0D0D" w:themeColor="text1" w:themeTint="F2"/>
          <w:sz w:val="16"/>
          <w:szCs w:val="16"/>
        </w:rPr>
      </w:pPr>
      <w:r w:rsidRPr="003302DA">
        <w:rPr>
          <w:rFonts w:ascii="BallroomTango" w:hAnsi="BallroomTango" w:cs="Times New Roman"/>
          <w:color w:val="0D0D0D" w:themeColor="text1" w:themeTint="F2"/>
          <w:sz w:val="36"/>
          <w:szCs w:val="36"/>
        </w:rPr>
        <w:t>na Bohu závislým.</w:t>
      </w:r>
    </w:p>
    <w:p w:rsidR="00A030DD" w:rsidRPr="003302DA" w:rsidRDefault="00A030DD" w:rsidP="00A030DD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3302DA">
        <w:rPr>
          <w:rFonts w:ascii="Webdings" w:hAnsi="Webdings"/>
          <w:sz w:val="36"/>
          <w:szCs w:val="36"/>
        </w:rPr>
        <w:t></w:t>
      </w:r>
    </w:p>
    <w:p w:rsidR="003302DA" w:rsidRDefault="003302DA" w:rsidP="003302DA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B708B2" w:rsidRDefault="003302DA" w:rsidP="003302DA">
      <w:pPr>
        <w:spacing w:after="0" w:line="240" w:lineRule="auto"/>
        <w:jc w:val="center"/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</w:pPr>
      <w:r w:rsidRPr="00210482">
        <w:rPr>
          <w:rFonts w:ascii="ZurichCalligraphic" w:hAnsi="ZurichCalligraphic" w:cs="Times New Roman"/>
          <w:shadow/>
          <w:color w:val="0D0D0D" w:themeColor="text1" w:themeTint="F2"/>
          <w:sz w:val="40"/>
          <w:szCs w:val="40"/>
        </w:rPr>
        <w:t>N</w:t>
      </w:r>
      <w:r w:rsidRPr="00210482"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  <w:t>ení</w:t>
      </w:r>
      <w:r w:rsidRPr="003302DA">
        <w:rPr>
          <w:rFonts w:ascii="Damask Dings1" w:hAnsi="Damask Dings1" w:cs="Times New Roman"/>
          <w:shadow/>
          <w:color w:val="0D0D0D" w:themeColor="text1" w:themeTint="F2"/>
          <w:sz w:val="16"/>
          <w:szCs w:val="16"/>
        </w:rPr>
        <w:t>4</w:t>
      </w:r>
      <w:r w:rsidRPr="00210482"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  <w:t>náhrady</w:t>
      </w:r>
      <w:r w:rsidRPr="003302DA">
        <w:rPr>
          <w:rFonts w:ascii="Damask Dings1" w:hAnsi="Damask Dings1" w:cs="Times New Roman"/>
          <w:shadow/>
          <w:color w:val="0D0D0D" w:themeColor="text1" w:themeTint="F2"/>
          <w:sz w:val="16"/>
          <w:szCs w:val="16"/>
        </w:rPr>
        <w:t>4</w:t>
      </w:r>
      <w:r w:rsidRPr="00210482"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  <w:t>za</w:t>
      </w:r>
      <w:r w:rsidRPr="003302DA">
        <w:rPr>
          <w:rFonts w:ascii="Damask Dings1" w:hAnsi="Damask Dings1" w:cs="Times New Roman"/>
          <w:shadow/>
          <w:color w:val="0D0D0D" w:themeColor="text1" w:themeTint="F2"/>
          <w:sz w:val="16"/>
          <w:szCs w:val="16"/>
        </w:rPr>
        <w:t>4</w:t>
      </w:r>
      <w:r w:rsidRPr="00210482"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  <w:t>modlitbu</w:t>
      </w:r>
      <w:r w:rsidRPr="003302DA">
        <w:rPr>
          <w:rFonts w:ascii="Damask Dings1" w:hAnsi="Damask Dings1" w:cs="Times New Roman"/>
          <w:shadow/>
          <w:color w:val="0D0D0D" w:themeColor="text1" w:themeTint="F2"/>
          <w:sz w:val="16"/>
          <w:szCs w:val="16"/>
        </w:rPr>
        <w:t>4</w:t>
      </w:r>
      <w:r w:rsidRPr="00210482">
        <w:rPr>
          <w:rFonts w:ascii="ZurichCalligraphic" w:hAnsi="ZurichCalligraphic" w:cs="Times New Roman"/>
          <w:shadow/>
          <w:color w:val="0D0D0D" w:themeColor="text1" w:themeTint="F2"/>
          <w:sz w:val="32"/>
          <w:szCs w:val="32"/>
        </w:rPr>
        <w:t xml:space="preserve">! </w:t>
      </w:r>
    </w:p>
    <w:p w:rsidR="00EA3577" w:rsidRPr="00CD4B55" w:rsidRDefault="00EA3577" w:rsidP="00D15B52">
      <w:pPr>
        <w:spacing w:after="0" w:line="240" w:lineRule="auto"/>
        <w:jc w:val="center"/>
        <w:rPr>
          <w:rFonts w:ascii="ZurichCalligraphic" w:hAnsi="ZurichCalligraphic" w:cs="Times New Roman"/>
          <w:color w:val="0D0D0D" w:themeColor="text1" w:themeTint="F2"/>
          <w:sz w:val="32"/>
          <w:szCs w:val="32"/>
        </w:rPr>
      </w:pPr>
      <w:r w:rsidRPr="00CD4B55">
        <w:rPr>
          <w:rFonts w:ascii="ZurichCalligraphic" w:hAnsi="ZurichCalligraphic" w:cs="Times New Roman"/>
          <w:b/>
          <w:shadow/>
          <w:color w:val="0D0D0D" w:themeColor="text1" w:themeTint="F2"/>
          <w:sz w:val="32"/>
          <w:szCs w:val="32"/>
        </w:rPr>
        <w:lastRenderedPageBreak/>
        <w:t>N</w:t>
      </w:r>
      <w:r w:rsidRPr="00CD4B55">
        <w:rPr>
          <w:rFonts w:ascii="ZurichCalligraphic" w:hAnsi="ZurichCalligraphic" w:cs="Times New Roman"/>
          <w:color w:val="0D0D0D" w:themeColor="text1" w:themeTint="F2"/>
          <w:sz w:val="32"/>
          <w:szCs w:val="32"/>
        </w:rPr>
        <w:t xml:space="preserve">áš pokoj se nezakládá na tom, že jsme tím, co potřebuje </w:t>
      </w:r>
      <w:r w:rsidRPr="00CD4B55">
        <w:rPr>
          <w:rFonts w:ascii="ZurichCalligraphic" w:hAnsi="ZurichCalligraphic" w:cs="Times New Roman"/>
          <w:b/>
          <w:shadow/>
          <w:color w:val="0D0D0D" w:themeColor="text1" w:themeTint="F2"/>
          <w:sz w:val="32"/>
          <w:szCs w:val="32"/>
        </w:rPr>
        <w:t>ON,</w:t>
      </w:r>
      <w:r w:rsidRPr="00CD4B55">
        <w:rPr>
          <w:rFonts w:ascii="ZurichCalligraphic" w:hAnsi="ZurichCalligraphic" w:cs="Times New Roman"/>
          <w:color w:val="0D0D0D" w:themeColor="text1" w:themeTint="F2"/>
          <w:sz w:val="32"/>
          <w:szCs w:val="32"/>
        </w:rPr>
        <w:t xml:space="preserve"> ale na tom, </w:t>
      </w:r>
    </w:p>
    <w:p w:rsidR="00EA3577" w:rsidRPr="00CD4B55" w:rsidRDefault="00EA3577" w:rsidP="00D15B52">
      <w:pPr>
        <w:spacing w:after="0" w:line="240" w:lineRule="auto"/>
        <w:jc w:val="center"/>
        <w:rPr>
          <w:rFonts w:ascii="ZurichCalligraphic" w:hAnsi="ZurichCalligraphic" w:cs="Times New Roman"/>
          <w:color w:val="0D0D0D" w:themeColor="text1" w:themeTint="F2"/>
          <w:sz w:val="32"/>
          <w:szCs w:val="32"/>
        </w:rPr>
      </w:pPr>
      <w:r w:rsidRPr="00CD4B55">
        <w:rPr>
          <w:rFonts w:ascii="ZurichCalligraphic" w:hAnsi="ZurichCalligraphic" w:cs="Times New Roman"/>
          <w:color w:val="0D0D0D" w:themeColor="text1" w:themeTint="F2"/>
          <w:sz w:val="32"/>
          <w:szCs w:val="32"/>
        </w:rPr>
        <w:t xml:space="preserve">že </w:t>
      </w:r>
      <w:r w:rsidRPr="00CD4B55">
        <w:rPr>
          <w:rFonts w:ascii="ZurichCalligraphic" w:hAnsi="ZurichCalligraphic" w:cs="Times New Roman"/>
          <w:b/>
          <w:shadow/>
          <w:color w:val="0D0D0D" w:themeColor="text1" w:themeTint="F2"/>
          <w:sz w:val="32"/>
          <w:szCs w:val="32"/>
        </w:rPr>
        <w:t>ON</w:t>
      </w:r>
      <w:r w:rsidRPr="00CD4B55">
        <w:rPr>
          <w:rFonts w:ascii="ZurichCalligraphic" w:hAnsi="ZurichCalligraphic" w:cs="Times New Roman"/>
          <w:b/>
          <w:color w:val="0D0D0D" w:themeColor="text1" w:themeTint="F2"/>
          <w:sz w:val="32"/>
          <w:szCs w:val="32"/>
        </w:rPr>
        <w:t xml:space="preserve"> </w:t>
      </w:r>
      <w:r w:rsidRPr="00CD4B55">
        <w:rPr>
          <w:rFonts w:ascii="ZurichCalligraphic" w:hAnsi="ZurichCalligraphic" w:cs="Times New Roman"/>
          <w:color w:val="0D0D0D" w:themeColor="text1" w:themeTint="F2"/>
          <w:sz w:val="32"/>
          <w:szCs w:val="32"/>
        </w:rPr>
        <w:t xml:space="preserve">je </w:t>
      </w:r>
      <w:r w:rsidRPr="00CD4B55">
        <w:rPr>
          <w:rFonts w:ascii="ZurichCalligraphic" w:hAnsi="ZurichCalligraphic" w:cs="Times New Roman"/>
          <w:b/>
          <w:shadow/>
          <w:color w:val="0D0D0D" w:themeColor="text1" w:themeTint="F2"/>
          <w:sz w:val="32"/>
          <w:szCs w:val="32"/>
        </w:rPr>
        <w:t>T</w:t>
      </w:r>
      <w:r w:rsidRPr="00CD4B55">
        <w:rPr>
          <w:rFonts w:ascii="ZurichCalligraphic" w:hAnsi="ZurichCalligraphic" w:cs="Times New Roman"/>
          <w:color w:val="0D0D0D" w:themeColor="text1" w:themeTint="F2"/>
          <w:sz w:val="32"/>
          <w:szCs w:val="32"/>
        </w:rPr>
        <w:t>ím, co potřebujeme my.</w:t>
      </w:r>
    </w:p>
    <w:p w:rsidR="0003284F" w:rsidRDefault="00A030DD" w:rsidP="0003284F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CD4B55">
        <w:rPr>
          <w:rFonts w:ascii="Webdings" w:hAnsi="Webdings"/>
          <w:sz w:val="40"/>
          <w:szCs w:val="40"/>
        </w:rPr>
        <w:t></w:t>
      </w:r>
    </w:p>
    <w:p w:rsidR="00CD4B55" w:rsidRDefault="00CD4B55" w:rsidP="0003284F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D4B55" w:rsidRPr="00CD4B55" w:rsidRDefault="00CD4B55" w:rsidP="0003284F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03284F" w:rsidRDefault="00695CB8" w:rsidP="0003284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Naše víra může být slabá, </w:t>
      </w:r>
    </w:p>
    <w:p w:rsidR="00BA3D11" w:rsidRPr="0003284F" w:rsidRDefault="00695CB8" w:rsidP="0003284F">
      <w:pPr>
        <w:spacing w:after="0" w:line="240" w:lineRule="auto"/>
        <w:jc w:val="center"/>
        <w:rPr>
          <w:rFonts w:ascii="BallroomTango" w:hAnsi="BallroomTango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ja</w:t>
      </w:r>
      <w:r w:rsidR="00BA3D11"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k pavučinové vlákno. </w:t>
      </w:r>
    </w:p>
    <w:p w:rsidR="00BA3D11" w:rsidRPr="0003284F" w:rsidRDefault="00BA3D11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Je-li však pravá, jsme podle míry </w:t>
      </w:r>
    </w:p>
    <w:p w:rsidR="00EA3577" w:rsidRPr="0003284F" w:rsidRDefault="00BA3D11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své víry šťastni i požehnáni.</w:t>
      </w:r>
    </w:p>
    <w:p w:rsidR="00A030DD" w:rsidRPr="00CD4B55" w:rsidRDefault="00A030DD" w:rsidP="00A030DD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CD4B55">
        <w:rPr>
          <w:rFonts w:ascii="Webdings" w:hAnsi="Webdings"/>
          <w:sz w:val="36"/>
          <w:szCs w:val="36"/>
        </w:rPr>
        <w:t></w:t>
      </w:r>
    </w:p>
    <w:p w:rsidR="00A030DD" w:rsidRDefault="00A030DD" w:rsidP="00A030D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030DD" w:rsidRPr="005305B7" w:rsidRDefault="00A030DD" w:rsidP="0003284F">
      <w:pPr>
        <w:spacing w:after="0" w:line="240" w:lineRule="auto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03284F" w:rsidRDefault="00BA3D11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Nestálo za to, </w:t>
      </w:r>
    </w:p>
    <w:p w:rsidR="00BA3D11" w:rsidRPr="0003284F" w:rsidRDefault="00BA3D11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napsat dlouhý popis Jobova </w:t>
      </w:r>
      <w:r w:rsidRPr="0003284F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</w:rPr>
        <w:t>blahobytu.</w:t>
      </w:r>
    </w:p>
    <w:p w:rsidR="0003284F" w:rsidRDefault="00BA3D11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Jsou ale uvedeny všechny podrobnosti</w:t>
      </w:r>
      <w:r w:rsidR="00D05DC9"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B708B2" w:rsidRPr="0003284F" w:rsidRDefault="00BE4F50" w:rsidP="0003284F">
      <w:pPr>
        <w:spacing w:after="0" w:line="240" w:lineRule="auto"/>
        <w:jc w:val="center"/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z </w:t>
      </w:r>
      <w:r w:rsidR="00D05DC9"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jeho </w:t>
      </w:r>
      <w:r w:rsidR="00D05DC9" w:rsidRPr="0003284F">
        <w:rPr>
          <w:rFonts w:ascii="Galleria" w:hAnsi="Galleria" w:cs="Times New Roman"/>
          <w:smallCaps/>
          <w:shadow/>
          <w:color w:val="0D0D0D" w:themeColor="text1" w:themeTint="F2"/>
          <w:sz w:val="20"/>
          <w:szCs w:val="20"/>
        </w:rPr>
        <w:t>utrpení.</w:t>
      </w:r>
    </w:p>
    <w:p w:rsidR="00B708B2" w:rsidRPr="00CD4B55" w:rsidRDefault="00A030DD" w:rsidP="0003284F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CD4B55">
        <w:rPr>
          <w:rFonts w:ascii="Webdings" w:hAnsi="Webdings"/>
          <w:sz w:val="36"/>
          <w:szCs w:val="36"/>
        </w:rPr>
        <w:t></w:t>
      </w:r>
    </w:p>
    <w:p w:rsidR="0003284F" w:rsidRPr="0003284F" w:rsidRDefault="0003284F" w:rsidP="00210482">
      <w:pPr>
        <w:spacing w:after="0" w:line="240" w:lineRule="auto"/>
        <w:rPr>
          <w:rFonts w:ascii="Webdings" w:hAnsi="Webdings"/>
          <w:sz w:val="6"/>
          <w:szCs w:val="6"/>
        </w:rPr>
      </w:pPr>
    </w:p>
    <w:p w:rsidR="00CD4B55" w:rsidRDefault="00CD4B55" w:rsidP="00B708B2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CD4B55" w:rsidRPr="00CD4B55" w:rsidRDefault="00CD4B55" w:rsidP="00CD4B55">
      <w:pPr>
        <w:spacing w:after="0" w:line="240" w:lineRule="auto"/>
        <w:jc w:val="center"/>
        <w:rPr>
          <w:rFonts w:ascii="BallroomTango" w:hAnsi="BallroomTango" w:cs="Times New Roman"/>
          <w:shadow/>
          <w:color w:val="0D0D0D" w:themeColor="text1" w:themeTint="F2"/>
          <w:sz w:val="36"/>
          <w:szCs w:val="36"/>
          <w:u w:val="wave"/>
        </w:rPr>
      </w:pPr>
      <w:r w:rsidRPr="00CD4B55">
        <w:rPr>
          <w:rFonts w:ascii="BallroomTango" w:hAnsi="BallroomTango" w:cs="Times New Roman"/>
          <w:shadow/>
          <w:color w:val="0D0D0D" w:themeColor="text1" w:themeTint="F2"/>
          <w:sz w:val="36"/>
          <w:szCs w:val="36"/>
          <w:u w:val="wave"/>
        </w:rPr>
        <w:t xml:space="preserve">Věci neviditelné </w:t>
      </w:r>
    </w:p>
    <w:p w:rsidR="00CD4B55" w:rsidRPr="00CD4B55" w:rsidRDefault="00CD4B55" w:rsidP="00CD4B55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CD4B55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jsou podílem věřícího člověka, </w:t>
      </w:r>
    </w:p>
    <w:p w:rsidR="00CD4B55" w:rsidRPr="00CD4B55" w:rsidRDefault="00CD4B55" w:rsidP="00CD4B55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8"/>
          <w:szCs w:val="8"/>
        </w:rPr>
      </w:pPr>
      <w:r w:rsidRPr="00CD4B55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proto se odděluje od viditelných.</w:t>
      </w:r>
    </w:p>
    <w:p w:rsidR="00B708B2" w:rsidRP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CD4B55">
        <w:rPr>
          <w:rFonts w:ascii="Webdings" w:hAnsi="Webdings"/>
          <w:sz w:val="40"/>
          <w:szCs w:val="40"/>
        </w:rPr>
        <w:t></w:t>
      </w:r>
      <w:r w:rsidR="00B708B2" w:rsidRPr="00CD4B55">
        <w:rPr>
          <w:rFonts w:ascii="Webdings" w:hAnsi="Webdings" w:cs="Times New Roman"/>
          <w:color w:val="0D0D0D" w:themeColor="text1" w:themeTint="F2"/>
          <w:sz w:val="40"/>
          <w:szCs w:val="40"/>
        </w:rPr>
        <w:t></w:t>
      </w:r>
      <w:r w:rsidR="00B708B2"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D05DC9" w:rsidRPr="0003284F" w:rsidRDefault="00D05DC9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lastRenderedPageBreak/>
        <w:t xml:space="preserve">Pán Ježíš povolal své učedníky, </w:t>
      </w:r>
    </w:p>
    <w:p w:rsidR="00A30E54" w:rsidRPr="0003284F" w:rsidRDefault="00D05DC9" w:rsidP="00B708B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aby se stali rybáři lidí.</w:t>
      </w:r>
    </w:p>
    <w:p w:rsidR="00D05DC9" w:rsidRPr="0003284F" w:rsidRDefault="0003284F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smallCaps/>
          <w:shadow/>
          <w:color w:val="0D0D0D" w:themeColor="text1" w:themeTint="F2"/>
          <w:sz w:val="28"/>
          <w:szCs w:val="28"/>
          <w:u w:val="double"/>
        </w:rPr>
        <w:t>běda,</w:t>
      </w:r>
      <w:r w:rsidR="00D05DC9"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chytají-li peníze, uznání, pohodlné živobytí a věci těmto podobné.</w:t>
      </w:r>
    </w:p>
    <w:p w:rsidR="00D05DC9" w:rsidRPr="0003284F" w:rsidRDefault="00D05DC9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Snad jich i dosáhnou,</w:t>
      </w:r>
    </w:p>
    <w:p w:rsidR="00D05DC9" w:rsidRPr="0003284F" w:rsidRDefault="00D05DC9" w:rsidP="00D15B52">
      <w:pPr>
        <w:spacing w:after="0" w:line="240" w:lineRule="auto"/>
        <w:jc w:val="center"/>
        <w:rPr>
          <w:rFonts w:ascii="BallroomTango" w:hAnsi="BallroomTango" w:cs="Times New Roman"/>
          <w:b/>
          <w:smallCaps/>
          <w:shadow/>
          <w:color w:val="0D0D0D" w:themeColor="text1" w:themeTint="F2"/>
          <w:sz w:val="28"/>
          <w:szCs w:val="28"/>
        </w:rPr>
      </w:pPr>
      <w:r w:rsidRPr="0003284F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ale jejich odplata je </w:t>
      </w:r>
      <w:r w:rsidRPr="0003284F">
        <w:rPr>
          <w:rFonts w:ascii="BallroomTango" w:hAnsi="BallroomTango" w:cs="Times New Roman"/>
          <w:b/>
          <w:smallCaps/>
          <w:shadow/>
          <w:color w:val="0D0D0D" w:themeColor="text1" w:themeTint="F2"/>
          <w:sz w:val="28"/>
          <w:szCs w:val="28"/>
          <w:u w:val="double"/>
        </w:rPr>
        <w:t>tatam!</w:t>
      </w:r>
    </w:p>
    <w:p w:rsidR="00A030DD" w:rsidRPr="00210482" w:rsidRDefault="00A030DD" w:rsidP="00A030DD">
      <w:pPr>
        <w:spacing w:after="0" w:line="240" w:lineRule="auto"/>
        <w:jc w:val="center"/>
        <w:rPr>
          <w:rFonts w:ascii="Webdings" w:hAnsi="Webdings"/>
          <w:sz w:val="32"/>
          <w:szCs w:val="32"/>
        </w:rPr>
      </w:pPr>
      <w:r w:rsidRPr="00210482">
        <w:rPr>
          <w:rFonts w:ascii="Webdings" w:hAnsi="Webdings"/>
          <w:sz w:val="32"/>
          <w:szCs w:val="32"/>
        </w:rPr>
        <w:t></w:t>
      </w:r>
    </w:p>
    <w:p w:rsidR="00A030DD" w:rsidRDefault="00A030DD" w:rsidP="00A030D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03284F" w:rsidRDefault="00A030DD" w:rsidP="00A030DD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A030DD" w:rsidRPr="00210482" w:rsidRDefault="0003284F" w:rsidP="00210482">
      <w:pPr>
        <w:spacing w:after="0" w:line="240" w:lineRule="auto"/>
        <w:jc w:val="center"/>
        <w:rPr>
          <w:rFonts w:ascii="Webdings" w:hAnsi="Webdings"/>
          <w:sz w:val="36"/>
          <w:szCs w:val="36"/>
        </w:rPr>
      </w:pPr>
      <w:r w:rsidRPr="00210482">
        <w:rPr>
          <w:rFonts w:ascii="Webdings" w:hAnsi="Webdings"/>
          <w:sz w:val="36"/>
          <w:szCs w:val="36"/>
        </w:rPr>
        <w:t></w:t>
      </w:r>
    </w:p>
    <w:p w:rsidR="00CC2157" w:rsidRPr="00210482" w:rsidRDefault="00CC215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Náš vstup do Otcovského domu </w:t>
      </w:r>
    </w:p>
    <w:p w:rsidR="00D05DC9" w:rsidRPr="00210482" w:rsidRDefault="00CC215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závisí na Boží milosti.</w:t>
      </w:r>
    </w:p>
    <w:p w:rsidR="00BA3D11" w:rsidRPr="00210482" w:rsidRDefault="00CC215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Naše postavení v Jeho království</w:t>
      </w:r>
    </w:p>
    <w:p w:rsidR="00CC2157" w:rsidRPr="00210482" w:rsidRDefault="00CC215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bude záviset od toho,</w:t>
      </w:r>
    </w:p>
    <w:p w:rsidR="00CC2157" w:rsidRPr="00210482" w:rsidRDefault="00CC2157" w:rsidP="00D15B52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jak jsme se chovali jako křesťané.</w:t>
      </w:r>
    </w:p>
    <w:p w:rsidR="00A030DD" w:rsidRDefault="00A030DD" w:rsidP="00A030D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A030DD" w:rsidRDefault="00A030DD" w:rsidP="00A030DD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A030DD" w:rsidRPr="005305B7" w:rsidRDefault="00A030DD" w:rsidP="00A030DD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B708B2" w:rsidRDefault="00B708B2" w:rsidP="00B708B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556460" w:rsidRDefault="00556460" w:rsidP="00B708B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10482" w:rsidRPr="00210482" w:rsidRDefault="00B47EF8" w:rsidP="00D15B52">
      <w:pPr>
        <w:spacing w:after="0" w:line="240" w:lineRule="auto"/>
        <w:jc w:val="center"/>
        <w:rPr>
          <w:rFonts w:ascii="Monotype Corsiva" w:hAnsi="Monotype Corsiva" w:cs="Times New Roman"/>
          <w:color w:val="0D0D0D" w:themeColor="text1" w:themeTint="F2"/>
          <w:sz w:val="32"/>
          <w:szCs w:val="32"/>
        </w:rPr>
      </w:pPr>
      <w:r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 xml:space="preserve">Předivný rozdíl je mezi duší, </w:t>
      </w:r>
    </w:p>
    <w:p w:rsidR="00B57DA5" w:rsidRPr="00210482" w:rsidRDefault="00B47EF8" w:rsidP="00D15B52">
      <w:pPr>
        <w:spacing w:after="0" w:line="240" w:lineRule="auto"/>
        <w:jc w:val="center"/>
        <w:rPr>
          <w:rFonts w:ascii="Monotype Corsiva" w:hAnsi="Monotype Corsiva" w:cs="Times New Roman"/>
          <w:color w:val="0D0D0D" w:themeColor="text1" w:themeTint="F2"/>
          <w:sz w:val="32"/>
          <w:szCs w:val="32"/>
        </w:rPr>
      </w:pPr>
      <w:r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>jejíž vůle je zlomena</w:t>
      </w:r>
      <w:r w:rsidR="00AF1173"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 xml:space="preserve"> a podrobena</w:t>
      </w:r>
    </w:p>
    <w:p w:rsidR="00210482" w:rsidRPr="00210482" w:rsidRDefault="00AF1173" w:rsidP="007602BF">
      <w:pPr>
        <w:spacing w:after="0" w:line="240" w:lineRule="auto"/>
        <w:jc w:val="center"/>
        <w:rPr>
          <w:rFonts w:ascii="Monotype Corsiva" w:hAnsi="Monotype Corsiva" w:cs="Times New Roman"/>
          <w:color w:val="0D0D0D" w:themeColor="text1" w:themeTint="F2"/>
          <w:sz w:val="32"/>
          <w:szCs w:val="32"/>
        </w:rPr>
      </w:pPr>
      <w:r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 xml:space="preserve">a duší, která se snaží sice konat to, </w:t>
      </w:r>
    </w:p>
    <w:p w:rsidR="008B6809" w:rsidRPr="00210482" w:rsidRDefault="00AF1173" w:rsidP="007602BF">
      <w:pPr>
        <w:spacing w:after="0" w:line="240" w:lineRule="auto"/>
        <w:jc w:val="center"/>
        <w:rPr>
          <w:rFonts w:ascii="Monotype Corsiva" w:hAnsi="Monotype Corsiva" w:cs="Times New Roman"/>
          <w:color w:val="0D0D0D" w:themeColor="text1" w:themeTint="F2"/>
          <w:sz w:val="32"/>
          <w:szCs w:val="32"/>
        </w:rPr>
      </w:pPr>
      <w:r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 xml:space="preserve">co je správné, </w:t>
      </w:r>
      <w:r w:rsidRPr="00210482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ale činí tak podle</w:t>
      </w:r>
      <w:r w:rsidRPr="00210482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 xml:space="preserve"> vůle své.</w:t>
      </w:r>
    </w:p>
    <w:p w:rsidR="00210482" w:rsidRDefault="005305B7" w:rsidP="0021048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9C385E" w:rsidRDefault="005305B7" w:rsidP="009C385E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lastRenderedPageBreak/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9C385E" w:rsidRDefault="009C385E" w:rsidP="00CD4B55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</w:p>
    <w:p w:rsid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8B6809" w:rsidRPr="00210482" w:rsidRDefault="008B6809" w:rsidP="00CD4B55">
      <w:pPr>
        <w:spacing w:after="0" w:line="240" w:lineRule="auto"/>
        <w:rPr>
          <w:rFonts w:ascii="Webdings" w:hAnsi="Webdings"/>
          <w:sz w:val="6"/>
          <w:szCs w:val="6"/>
        </w:rPr>
      </w:pPr>
    </w:p>
    <w:p w:rsidR="00AF1173" w:rsidRPr="00210482" w:rsidRDefault="00AF1173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Na </w:t>
      </w: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  <w:t xml:space="preserve">pokoření </w:t>
      </w: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nepřítele</w:t>
      </w:r>
      <w:r w:rsidR="007D3E6C"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 stačí </w:t>
      </w:r>
      <w:r w:rsidR="007D3E6C"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  <w:t>meč,</w:t>
      </w:r>
    </w:p>
    <w:p w:rsidR="00413B4B" w:rsidRPr="00210482" w:rsidRDefault="007D3E6C" w:rsidP="007602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>k </w:t>
      </w: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  <w:t xml:space="preserve">získání </w:t>
      </w: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nepřítele </w:t>
      </w:r>
    </w:p>
    <w:p w:rsidR="008B6809" w:rsidRPr="00210482" w:rsidRDefault="007D3E6C" w:rsidP="007602BF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</w:rPr>
        <w:t xml:space="preserve">je zapotřebí </w:t>
      </w:r>
      <w:r w:rsidRPr="00210482">
        <w:rPr>
          <w:rFonts w:ascii="BallroomTango" w:hAnsi="BallroomTango" w:cs="Times New Roman"/>
          <w:b/>
          <w:color w:val="0D0D0D" w:themeColor="text1" w:themeTint="F2"/>
          <w:sz w:val="28"/>
          <w:szCs w:val="28"/>
          <w:u w:val="wave"/>
        </w:rPr>
        <w:t>duše.</w:t>
      </w:r>
    </w:p>
    <w:p w:rsid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Default="009C385E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CD4B55" w:rsidRDefault="009C385E" w:rsidP="009C385E">
      <w:pPr>
        <w:spacing w:after="0" w:line="240" w:lineRule="auto"/>
        <w:jc w:val="center"/>
        <w:rPr>
          <w:rFonts w:ascii="Arabia" w:hAnsi="Arabia" w:cs="Times New Roman"/>
          <w:i/>
          <w:color w:val="0D0D0D" w:themeColor="text1" w:themeTint="F2"/>
          <w:sz w:val="24"/>
          <w:szCs w:val="24"/>
        </w:rPr>
      </w:pPr>
      <w:r w:rsidRPr="00CD4B55">
        <w:rPr>
          <w:rFonts w:ascii="Arabia" w:hAnsi="Arabia" w:cs="Times New Roman"/>
          <w:i/>
          <w:color w:val="0D0D0D" w:themeColor="text1" w:themeTint="F2"/>
          <w:sz w:val="24"/>
          <w:szCs w:val="24"/>
        </w:rPr>
        <w:t>Soud nad našimi hříchy je za námi!</w:t>
      </w:r>
    </w:p>
    <w:p w:rsid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CD4B55" w:rsidRDefault="00CD4B55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CD4B55" w:rsidRDefault="009C385E" w:rsidP="00CD4B5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D4B55" w:rsidRPr="009C385E" w:rsidRDefault="007D3E6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C385E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Vážné přemýšlení </w:t>
      </w:r>
    </w:p>
    <w:p w:rsidR="007D3E6C" w:rsidRPr="009C385E" w:rsidRDefault="007D3E6C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C385E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je nejlepším začátkem modlitby </w:t>
      </w:r>
    </w:p>
    <w:p w:rsidR="00CD4B55" w:rsidRPr="009C385E" w:rsidRDefault="007D3E6C" w:rsidP="007602BF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C385E">
        <w:rPr>
          <w:rFonts w:ascii="BallroomTango" w:hAnsi="BallroomTango" w:cs="Times New Roman"/>
          <w:color w:val="0D0D0D" w:themeColor="text1" w:themeTint="F2"/>
          <w:sz w:val="36"/>
          <w:szCs w:val="36"/>
        </w:rPr>
        <w:t xml:space="preserve">a modlitba je nejlepším ukončením </w:t>
      </w:r>
    </w:p>
    <w:p w:rsidR="00B708B2" w:rsidRPr="009C385E" w:rsidRDefault="007D3E6C" w:rsidP="009C385E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36"/>
          <w:szCs w:val="36"/>
        </w:rPr>
      </w:pPr>
      <w:r w:rsidRPr="009C385E">
        <w:rPr>
          <w:rFonts w:ascii="BallroomTango" w:hAnsi="BallroomTango" w:cs="Times New Roman"/>
          <w:color w:val="0D0D0D" w:themeColor="text1" w:themeTint="F2"/>
          <w:sz w:val="36"/>
          <w:szCs w:val="36"/>
        </w:rPr>
        <w:t>vážného přemýšlení.</w:t>
      </w:r>
    </w:p>
    <w:p w:rsidR="009C385E" w:rsidRDefault="00B708B2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9C385E" w:rsidRP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B32CFA" w:rsidRPr="009C385E" w:rsidRDefault="00B32CFA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C72BB0">
        <w:rPr>
          <w:rFonts w:ascii="XalTerion" w:hAnsi="XalTerion" w:cs="Times New Roman"/>
          <w:color w:val="0D0D0D" w:themeColor="text1" w:themeTint="F2"/>
          <w:sz w:val="20"/>
          <w:szCs w:val="20"/>
        </w:rPr>
        <w:t xml:space="preserve"> </w:t>
      </w:r>
    </w:p>
    <w:p w:rsidR="00062DD5" w:rsidRPr="009C385E" w:rsidRDefault="00C43C1C" w:rsidP="00C43C1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C385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Lot byl mužem spravedlivým, </w:t>
      </w:r>
    </w:p>
    <w:p w:rsidR="00C43C1C" w:rsidRPr="009C385E" w:rsidRDefault="00C43C1C" w:rsidP="00C43C1C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C385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ale nikoli věrným.</w:t>
      </w:r>
    </w:p>
    <w:p w:rsidR="0073235A" w:rsidRDefault="0073235A" w:rsidP="0073235A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6869C0">
        <w:rPr>
          <w:rFonts w:ascii="Webdings" w:hAnsi="Webdings"/>
          <w:sz w:val="36"/>
          <w:szCs w:val="36"/>
        </w:rPr>
        <w:t></w:t>
      </w:r>
    </w:p>
    <w:p w:rsidR="002D5B35" w:rsidRDefault="002D5B35" w:rsidP="002D5B3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C43C1C" w:rsidRDefault="00C43C1C" w:rsidP="002D5B35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Default="009C385E" w:rsidP="00C43C1C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18"/>
          <w:szCs w:val="18"/>
        </w:rPr>
      </w:pPr>
    </w:p>
    <w:p w:rsidR="009C385E" w:rsidRDefault="009C385E" w:rsidP="00C43C1C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18"/>
          <w:szCs w:val="18"/>
        </w:rPr>
      </w:pPr>
    </w:p>
    <w:p w:rsidR="009C385E" w:rsidRDefault="009C385E" w:rsidP="001C02E5">
      <w:pPr>
        <w:spacing w:after="0" w:line="240" w:lineRule="auto"/>
        <w:rPr>
          <w:rFonts w:ascii="XalTerion" w:hAnsi="XalTerion" w:cs="Times New Roman"/>
          <w:b/>
          <w:color w:val="0D0D0D" w:themeColor="text1" w:themeTint="F2"/>
          <w:sz w:val="18"/>
          <w:szCs w:val="18"/>
        </w:rPr>
      </w:pPr>
    </w:p>
    <w:p w:rsidR="009C385E" w:rsidRDefault="009C385E" w:rsidP="00C43C1C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18"/>
          <w:szCs w:val="18"/>
        </w:rPr>
      </w:pPr>
    </w:p>
    <w:p w:rsidR="009C385E" w:rsidRPr="009C385E" w:rsidRDefault="009C385E" w:rsidP="009C385E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9C385E">
        <w:rPr>
          <w:rFonts w:ascii="Webdings" w:hAnsi="Webdings"/>
          <w:sz w:val="40"/>
          <w:szCs w:val="40"/>
        </w:rPr>
        <w:t></w:t>
      </w:r>
    </w:p>
    <w:p w:rsid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6327CB" w:rsidRPr="009C385E" w:rsidRDefault="00C43C1C" w:rsidP="009C385E">
      <w:pPr>
        <w:spacing w:after="0" w:line="240" w:lineRule="auto"/>
        <w:jc w:val="center"/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</w:pPr>
      <w:r w:rsidRPr="009C385E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Jednám-li ve všech věcech podle své vlastní vůle, upírám Bohu právo, které na mě má pro krev Kristovu.</w:t>
      </w:r>
    </w:p>
    <w:p w:rsidR="00B708B2" w:rsidRPr="009C385E" w:rsidRDefault="002E107F" w:rsidP="009C385E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9C385E">
        <w:rPr>
          <w:rFonts w:ascii="Webdings" w:hAnsi="Webdings"/>
          <w:sz w:val="40"/>
          <w:szCs w:val="40"/>
        </w:rPr>
        <w:t></w:t>
      </w:r>
    </w:p>
    <w:p w:rsid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210482" w:rsidRPr="00210482" w:rsidRDefault="00210482" w:rsidP="00210482">
      <w:pPr>
        <w:spacing w:after="0" w:line="240" w:lineRule="auto"/>
        <w:rPr>
          <w:rFonts w:ascii="Webdings" w:hAnsi="Webdings"/>
          <w:sz w:val="32"/>
          <w:szCs w:val="32"/>
        </w:rPr>
      </w:pPr>
      <w:r w:rsidRPr="00210482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Hotové věci jsou jenom nahoře, </w:t>
      </w:r>
    </w:p>
    <w:p w:rsidR="00210482" w:rsidRPr="00210482" w:rsidRDefault="009C385E" w:rsidP="00210482">
      <w:pPr>
        <w:spacing w:after="0" w:line="240" w:lineRule="auto"/>
        <w:jc w:val="center"/>
        <w:rPr>
          <w:rFonts w:ascii="XalTerion" w:hAnsi="XalTerion" w:cs="Times New Roman"/>
          <w:b/>
          <w:color w:val="0D0D0D" w:themeColor="text1" w:themeTint="F2"/>
          <w:sz w:val="32"/>
          <w:szCs w:val="32"/>
        </w:rPr>
      </w:pPr>
      <w:r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 xml:space="preserve">                    </w:t>
      </w:r>
      <w:r w:rsidR="00210482" w:rsidRPr="00210482">
        <w:rPr>
          <w:rFonts w:ascii="BallroomTango" w:hAnsi="BallroomTango" w:cs="Times New Roman"/>
          <w:b/>
          <w:color w:val="0D0D0D" w:themeColor="text1" w:themeTint="F2"/>
          <w:sz w:val="32"/>
          <w:szCs w:val="32"/>
        </w:rPr>
        <w:t>zde dole je vše ve vzniku.</w:t>
      </w:r>
    </w:p>
    <w:p w:rsidR="00210482" w:rsidRDefault="00210482" w:rsidP="0021048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  <w:r w:rsidRPr="009C385E">
        <w:rPr>
          <w:rFonts w:ascii="Webdings" w:hAnsi="Webdings"/>
          <w:sz w:val="40"/>
          <w:szCs w:val="40"/>
        </w:rPr>
        <w:t></w:t>
      </w:r>
    </w:p>
    <w:p w:rsidR="009C385E" w:rsidRDefault="009C385E" w:rsidP="0021048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Default="009C385E" w:rsidP="00210482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9C385E" w:rsidRDefault="009C385E" w:rsidP="009C385E">
      <w:pPr>
        <w:spacing w:after="0" w:line="240" w:lineRule="auto"/>
        <w:jc w:val="center"/>
        <w:rPr>
          <w:rFonts w:ascii="BallroomTango" w:hAnsi="BallroomTango"/>
          <w:sz w:val="40"/>
          <w:szCs w:val="40"/>
        </w:rPr>
      </w:pPr>
      <w:r w:rsidRPr="009C385E">
        <w:rPr>
          <w:rFonts w:ascii="BallroomTango" w:hAnsi="BallroomTango" w:cs="Times New Roman"/>
          <w:color w:val="0D0D0D" w:themeColor="text1" w:themeTint="F2"/>
          <w:sz w:val="40"/>
          <w:szCs w:val="40"/>
        </w:rPr>
        <w:t>Život zrozený z věčnosti</w:t>
      </w:r>
    </w:p>
    <w:p w:rsidR="009C385E" w:rsidRPr="009C385E" w:rsidRDefault="009C385E" w:rsidP="009C385E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40"/>
          <w:szCs w:val="40"/>
        </w:rPr>
      </w:pPr>
      <w:r w:rsidRPr="009C385E">
        <w:rPr>
          <w:rFonts w:ascii="BallroomTango" w:hAnsi="BallroomTango" w:cs="Times New Roman"/>
          <w:color w:val="0D0D0D" w:themeColor="text1" w:themeTint="F2"/>
          <w:sz w:val="40"/>
          <w:szCs w:val="40"/>
        </w:rPr>
        <w:t>a živený z věčnosti,</w:t>
      </w:r>
    </w:p>
    <w:p w:rsidR="009C385E" w:rsidRPr="009C385E" w:rsidRDefault="009C385E" w:rsidP="009C385E">
      <w:pPr>
        <w:spacing w:after="0" w:line="240" w:lineRule="auto"/>
        <w:jc w:val="center"/>
        <w:rPr>
          <w:rFonts w:ascii="BallroomTango" w:hAnsi="BallroomTango" w:cs="Times New Roman"/>
          <w:color w:val="0D0D0D" w:themeColor="text1" w:themeTint="F2"/>
          <w:sz w:val="40"/>
          <w:szCs w:val="40"/>
        </w:rPr>
      </w:pPr>
      <w:r w:rsidRPr="009C385E">
        <w:rPr>
          <w:rFonts w:ascii="BallroomTango" w:hAnsi="BallroomTango" w:cs="Times New Roman"/>
          <w:color w:val="0D0D0D" w:themeColor="text1" w:themeTint="F2"/>
          <w:sz w:val="40"/>
          <w:szCs w:val="40"/>
        </w:rPr>
        <w:t xml:space="preserve">má povahu věčnosti a nestárne. </w:t>
      </w:r>
    </w:p>
    <w:p w:rsidR="009C385E" w:rsidRPr="009C385E" w:rsidRDefault="009C385E" w:rsidP="009C385E">
      <w:pPr>
        <w:spacing w:after="0" w:line="240" w:lineRule="auto"/>
        <w:jc w:val="center"/>
        <w:rPr>
          <w:rFonts w:ascii="Webdings" w:hAnsi="Webdings"/>
          <w:sz w:val="40"/>
          <w:szCs w:val="40"/>
        </w:rPr>
      </w:pPr>
      <w:r w:rsidRPr="009C385E">
        <w:rPr>
          <w:rFonts w:ascii="Webdings" w:hAnsi="Webdings"/>
          <w:sz w:val="40"/>
          <w:szCs w:val="40"/>
        </w:rPr>
        <w:t></w:t>
      </w:r>
    </w:p>
    <w:p w:rsidR="009C385E" w:rsidRDefault="009C385E" w:rsidP="009C385E">
      <w:pPr>
        <w:spacing w:after="0" w:line="240" w:lineRule="auto"/>
        <w:jc w:val="center"/>
        <w:rPr>
          <w:rFonts w:ascii="Webdings" w:hAnsi="Webdings"/>
          <w:sz w:val="6"/>
          <w:szCs w:val="6"/>
        </w:rPr>
      </w:pPr>
    </w:p>
    <w:p w:rsidR="009C385E" w:rsidRPr="00E02DA5" w:rsidRDefault="009C385E" w:rsidP="009C385E">
      <w:pPr>
        <w:spacing w:after="0" w:line="240" w:lineRule="auto"/>
        <w:jc w:val="center"/>
        <w:rPr>
          <w:rFonts w:ascii="Webdings" w:hAnsi="Webdings" w:cs="Times New Roman"/>
          <w:color w:val="0D0D0D" w:themeColor="text1" w:themeTint="F2"/>
          <w:sz w:val="6"/>
          <w:szCs w:val="6"/>
        </w:rPr>
      </w:pP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  <w:r>
        <w:rPr>
          <w:rFonts w:ascii="Webdings" w:hAnsi="Webdings" w:cs="Times New Roman"/>
          <w:color w:val="0D0D0D" w:themeColor="text1" w:themeTint="F2"/>
          <w:sz w:val="6"/>
          <w:szCs w:val="6"/>
        </w:rPr>
        <w:t></w:t>
      </w:r>
    </w:p>
    <w:p w:rsidR="00B708B2" w:rsidRDefault="00B708B2" w:rsidP="00A30E54">
      <w:pPr>
        <w:spacing w:after="0" w:line="240" w:lineRule="auto"/>
        <w:jc w:val="center"/>
        <w:rPr>
          <w:rFonts w:ascii="Webdings" w:hAnsi="Webdings"/>
          <w:sz w:val="44"/>
          <w:szCs w:val="44"/>
        </w:rPr>
      </w:pPr>
    </w:p>
    <w:p w:rsidR="00556460" w:rsidRDefault="00556460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556460" w:rsidRDefault="00556460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556460" w:rsidRDefault="00556460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556460" w:rsidRDefault="00556460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556460" w:rsidRPr="00556460" w:rsidRDefault="00556460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556460" w:rsidRDefault="00556460" w:rsidP="00A30E54">
      <w:pPr>
        <w:spacing w:after="0" w:line="240" w:lineRule="auto"/>
        <w:jc w:val="center"/>
        <w:rPr>
          <w:rFonts w:ascii="Webdings" w:hAnsi="Webdings"/>
          <w:sz w:val="44"/>
          <w:szCs w:val="44"/>
        </w:rPr>
      </w:pPr>
    </w:p>
    <w:p w:rsidR="001C02E5" w:rsidRDefault="001C02E5" w:rsidP="00A30E54">
      <w:pPr>
        <w:spacing w:after="0" w:line="240" w:lineRule="auto"/>
        <w:jc w:val="center"/>
        <w:rPr>
          <w:rFonts w:ascii="Webdings" w:hAnsi="Webdings"/>
          <w:sz w:val="44"/>
          <w:szCs w:val="44"/>
        </w:rPr>
      </w:pPr>
    </w:p>
    <w:p w:rsidR="001C02E5" w:rsidRPr="001C02E5" w:rsidRDefault="001C02E5" w:rsidP="00A30E54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</w:p>
    <w:p w:rsidR="00A30E54" w:rsidRPr="00A30E54" w:rsidRDefault="00A30E54" w:rsidP="001C02E5">
      <w:pPr>
        <w:spacing w:after="0" w:line="240" w:lineRule="auto"/>
        <w:jc w:val="center"/>
        <w:rPr>
          <w:rFonts w:ascii="Webdings" w:hAnsi="Webdings"/>
          <w:sz w:val="44"/>
          <w:szCs w:val="44"/>
        </w:rPr>
      </w:pPr>
      <w:r w:rsidRPr="001C02E5">
        <w:rPr>
          <w:rFonts w:ascii="Webdings" w:hAnsi="Webdings"/>
          <w:shadow/>
          <w:sz w:val="56"/>
          <w:szCs w:val="56"/>
        </w:rPr>
        <w:t></w:t>
      </w:r>
    </w:p>
    <w:p w:rsidR="001C02E5" w:rsidRDefault="001C02E5" w:rsidP="001C02E5">
      <w:pPr>
        <w:spacing w:after="0" w:line="240" w:lineRule="auto"/>
        <w:jc w:val="both"/>
        <w:rPr>
          <w:rFonts w:ascii="XalTerion" w:hAnsi="XalTerion" w:cs="Times New Roman"/>
          <w:shadow/>
          <w:color w:val="0D0D0D" w:themeColor="text1" w:themeTint="F2"/>
          <w:sz w:val="32"/>
          <w:szCs w:val="32"/>
        </w:rPr>
      </w:pPr>
    </w:p>
    <w:p w:rsidR="00593B49" w:rsidRPr="001C02E5" w:rsidRDefault="00593B49" w:rsidP="001C02E5">
      <w:pPr>
        <w:spacing w:after="0"/>
        <w:jc w:val="both"/>
        <w:rPr>
          <w:rFonts w:ascii="Arabia" w:hAnsi="Arabia" w:cs="Times New Roman"/>
          <w:shadow/>
          <w:color w:val="0D0D0D" w:themeColor="text1" w:themeTint="F2"/>
          <w:sz w:val="40"/>
          <w:szCs w:val="40"/>
        </w:rPr>
      </w:pPr>
      <w:r w:rsidRPr="001C02E5">
        <w:rPr>
          <w:rFonts w:ascii="Elzevier" w:hAnsi="Elzevier" w:cs="Times New Roman"/>
          <w:shadow/>
          <w:color w:val="0D0D0D" w:themeColor="text1" w:themeTint="F2"/>
          <w:sz w:val="56"/>
          <w:szCs w:val="56"/>
        </w:rPr>
        <w:t>O</w:t>
      </w:r>
      <w:r w:rsidRPr="001C02E5">
        <w:rPr>
          <w:rFonts w:ascii="Arabia" w:hAnsi="Arabia" w:cs="Times New Roman"/>
          <w:shadow/>
          <w:color w:val="0D0D0D" w:themeColor="text1" w:themeTint="F2"/>
          <w:sz w:val="40"/>
          <w:szCs w:val="40"/>
        </w:rPr>
        <w:t>dpouštěj rád!</w:t>
      </w:r>
      <w:r w:rsidR="00556460" w:rsidRPr="001C02E5">
        <w:rPr>
          <w:rFonts w:ascii="Arabia" w:hAnsi="Arabia" w:cs="Times New Roman"/>
          <w:shadow/>
          <w:color w:val="0D0D0D" w:themeColor="text1" w:themeTint="F2"/>
          <w:sz w:val="40"/>
          <w:szCs w:val="40"/>
        </w:rPr>
        <w:t xml:space="preserve">    </w:t>
      </w:r>
    </w:p>
    <w:p w:rsidR="00556460" w:rsidRPr="001C02E5" w:rsidRDefault="001C02E5" w:rsidP="001C02E5">
      <w:pPr>
        <w:spacing w:after="0"/>
        <w:rPr>
          <w:rFonts w:ascii="Arabia" w:hAnsi="Arabia" w:cs="Times New Roman"/>
          <w:shadow/>
          <w:color w:val="0D0D0D" w:themeColor="text1" w:themeTint="F2"/>
          <w:sz w:val="28"/>
          <w:szCs w:val="28"/>
        </w:rPr>
      </w:pPr>
      <w:r w:rsidRPr="001C02E5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 xml:space="preserve">   </w:t>
      </w:r>
      <w:r w:rsidR="00593B49" w:rsidRPr="001C02E5">
        <w:rPr>
          <w:rFonts w:ascii="Elzevier" w:hAnsi="Elzevier" w:cs="Times New Roman"/>
          <w:shadow/>
          <w:color w:val="0D0D0D" w:themeColor="text1" w:themeTint="F2"/>
          <w:sz w:val="36"/>
          <w:szCs w:val="36"/>
        </w:rPr>
        <w:t>B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>ůh tě může obdařit</w:t>
      </w:r>
      <w:r w:rsidR="00556460" w:rsidRPr="001C02E5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 xml:space="preserve"> 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 xml:space="preserve">větší </w:t>
      </w:r>
    </w:p>
    <w:p w:rsidR="00A30E54" w:rsidRPr="001C02E5" w:rsidRDefault="001C02E5" w:rsidP="001C02E5">
      <w:pPr>
        <w:spacing w:after="0"/>
        <w:jc w:val="center"/>
        <w:rPr>
          <w:rFonts w:ascii="Arabia" w:hAnsi="Arabia" w:cs="Times New Roman"/>
          <w:shadow/>
          <w:color w:val="0D0D0D" w:themeColor="text1" w:themeTint="F2"/>
          <w:sz w:val="28"/>
          <w:szCs w:val="28"/>
        </w:rPr>
      </w:pPr>
      <w:r>
        <w:rPr>
          <w:rFonts w:ascii="Arabia" w:hAnsi="Arabia" w:cs="Times New Roman"/>
          <w:shadow/>
          <w:color w:val="0D0D0D" w:themeColor="text1" w:themeTint="F2"/>
          <w:sz w:val="24"/>
          <w:szCs w:val="24"/>
        </w:rPr>
        <w:t xml:space="preserve">     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26"/>
          <w:szCs w:val="26"/>
        </w:rPr>
        <w:t>radostí</w:t>
      </w:r>
      <w:r w:rsidR="00556460" w:rsidRPr="001C02E5">
        <w:rPr>
          <w:rFonts w:ascii="Arabia" w:hAnsi="Arabia" w:cs="Times New Roman"/>
          <w:shadow/>
          <w:color w:val="0D0D0D" w:themeColor="text1" w:themeTint="F2"/>
          <w:sz w:val="26"/>
          <w:szCs w:val="26"/>
        </w:rPr>
        <w:t xml:space="preserve"> 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26"/>
          <w:szCs w:val="26"/>
        </w:rPr>
        <w:t>z odpuštění,</w:t>
      </w:r>
      <w:r w:rsidR="00A30E54" w:rsidRPr="001C02E5">
        <w:rPr>
          <w:rFonts w:ascii="Arabia" w:hAnsi="Arabia" w:cs="Times New Roman"/>
          <w:shadow/>
          <w:color w:val="0D0D0D" w:themeColor="text1" w:themeTint="F2"/>
          <w:sz w:val="28"/>
          <w:szCs w:val="28"/>
        </w:rPr>
        <w:t xml:space="preserve"> 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24"/>
          <w:szCs w:val="24"/>
        </w:rPr>
        <w:t>než toho,</w:t>
      </w:r>
    </w:p>
    <w:p w:rsidR="00593B49" w:rsidRPr="001C02E5" w:rsidRDefault="001C02E5" w:rsidP="001C02E5">
      <w:pPr>
        <w:spacing w:after="0"/>
        <w:jc w:val="center"/>
        <w:rPr>
          <w:rFonts w:ascii="Arabia" w:hAnsi="Arabia" w:cs="Times New Roman"/>
          <w:shadow/>
          <w:color w:val="0D0D0D" w:themeColor="text1" w:themeTint="F2"/>
          <w:sz w:val="36"/>
          <w:szCs w:val="36"/>
        </w:rPr>
      </w:pPr>
      <w:r w:rsidRPr="001C02E5">
        <w:rPr>
          <w:rFonts w:ascii="Arabia" w:hAnsi="Arabia" w:cs="Times New Roman"/>
          <w:shadow/>
          <w:color w:val="0D0D0D" w:themeColor="text1" w:themeTint="F2"/>
          <w:sz w:val="36"/>
          <w:szCs w:val="36"/>
        </w:rPr>
        <w:t xml:space="preserve">         </w:t>
      </w:r>
      <w:r w:rsidR="00556460" w:rsidRPr="001C02E5">
        <w:rPr>
          <w:rFonts w:ascii="Arabia" w:hAnsi="Arabia" w:cs="Times New Roman"/>
          <w:shadow/>
          <w:color w:val="0D0D0D" w:themeColor="text1" w:themeTint="F2"/>
          <w:sz w:val="36"/>
          <w:szCs w:val="36"/>
        </w:rPr>
        <w:t xml:space="preserve"> </w:t>
      </w:r>
      <w:r w:rsidR="00593B49" w:rsidRPr="001C02E5">
        <w:rPr>
          <w:rFonts w:ascii="Elzevier" w:hAnsi="Elzevier" w:cs="Times New Roman"/>
          <w:shadow/>
          <w:color w:val="0D0D0D" w:themeColor="text1" w:themeTint="F2"/>
          <w:sz w:val="36"/>
          <w:szCs w:val="36"/>
        </w:rPr>
        <w:t>k</w:t>
      </w:r>
      <w:r w:rsidR="00593B49" w:rsidRPr="001C02E5">
        <w:rPr>
          <w:rFonts w:ascii="Arabia" w:hAnsi="Arabia" w:cs="Times New Roman"/>
          <w:shadow/>
          <w:color w:val="0D0D0D" w:themeColor="text1" w:themeTint="F2"/>
          <w:sz w:val="36"/>
          <w:szCs w:val="36"/>
        </w:rPr>
        <w:t>omu jsi odpustil…</w:t>
      </w:r>
    </w:p>
    <w:p w:rsidR="00556460" w:rsidRPr="001C02E5" w:rsidRDefault="00556460" w:rsidP="00556460">
      <w:pPr>
        <w:spacing w:after="0" w:line="240" w:lineRule="auto"/>
        <w:jc w:val="center"/>
        <w:rPr>
          <w:rFonts w:ascii="Arabia" w:hAnsi="Arabia" w:cs="Times New Roman"/>
          <w:shadow/>
          <w:color w:val="0D0D0D" w:themeColor="text1" w:themeTint="F2"/>
          <w:sz w:val="36"/>
          <w:szCs w:val="36"/>
        </w:rPr>
      </w:pPr>
    </w:p>
    <w:p w:rsidR="001C02E5" w:rsidRDefault="001C02E5" w:rsidP="001C02E5">
      <w:pPr>
        <w:spacing w:after="0" w:line="240" w:lineRule="auto"/>
        <w:rPr>
          <w:rFonts w:ascii="XalTerion" w:hAnsi="XalTerion" w:cs="Times New Roman"/>
          <w:shadow/>
          <w:color w:val="0D0D0D" w:themeColor="text1" w:themeTint="F2"/>
          <w:sz w:val="6"/>
          <w:szCs w:val="6"/>
        </w:rPr>
      </w:pPr>
    </w:p>
    <w:p w:rsidR="00AA4EE5" w:rsidRDefault="002E107F" w:rsidP="001C02E5">
      <w:pPr>
        <w:spacing w:after="0" w:line="240" w:lineRule="auto"/>
        <w:jc w:val="center"/>
        <w:rPr>
          <w:rFonts w:ascii="Webdings" w:hAnsi="Webdings"/>
          <w:shadow/>
          <w:sz w:val="56"/>
          <w:szCs w:val="56"/>
        </w:rPr>
      </w:pPr>
      <w:r w:rsidRPr="001C02E5">
        <w:rPr>
          <w:rFonts w:ascii="Webdings" w:hAnsi="Webdings"/>
          <w:shadow/>
          <w:sz w:val="56"/>
          <w:szCs w:val="56"/>
        </w:rPr>
        <w:t></w:t>
      </w:r>
    </w:p>
    <w:p w:rsidR="00E45284" w:rsidRDefault="00E45284" w:rsidP="001C02E5">
      <w:pPr>
        <w:spacing w:after="0" w:line="240" w:lineRule="auto"/>
        <w:jc w:val="center"/>
        <w:rPr>
          <w:rFonts w:ascii="Webdings" w:hAnsi="Webdings"/>
          <w:shadow/>
          <w:sz w:val="56"/>
          <w:szCs w:val="56"/>
        </w:rPr>
      </w:pPr>
    </w:p>
    <w:p w:rsidR="00E45284" w:rsidRDefault="00E45284" w:rsidP="001C02E5">
      <w:pPr>
        <w:spacing w:after="0" w:line="240" w:lineRule="auto"/>
        <w:jc w:val="center"/>
        <w:rPr>
          <w:rFonts w:ascii="Webdings" w:hAnsi="Webdings"/>
          <w:shadow/>
          <w:sz w:val="56"/>
          <w:szCs w:val="56"/>
        </w:rPr>
      </w:pPr>
    </w:p>
    <w:sectPr w:rsidR="00E45284" w:rsidSect="00D46C0E">
      <w:headerReference w:type="default" r:id="rId7"/>
      <w:footerReference w:type="default" r:id="rId8"/>
      <w:pgSz w:w="5948" w:h="8386" w:code="70"/>
      <w:pgMar w:top="454" w:right="567" w:bottom="340" w:left="102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9" w:rsidRDefault="009A4689" w:rsidP="00631C8F">
      <w:pPr>
        <w:spacing w:after="0" w:line="240" w:lineRule="auto"/>
      </w:pPr>
      <w:r>
        <w:separator/>
      </w:r>
    </w:p>
  </w:endnote>
  <w:endnote w:type="continuationSeparator" w:id="0">
    <w:p w:rsidR="009A4689" w:rsidRDefault="009A4689" w:rsidP="0063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XalTerion">
    <w:altName w:val="Times New Roman"/>
    <w:panose1 w:val="02000000000000000000"/>
    <w:charset w:val="EE"/>
    <w:family w:val="auto"/>
    <w:pitch w:val="variable"/>
    <w:sig w:usb0="A000007F" w:usb1="0000205A" w:usb2="00000000" w:usb3="00000000" w:csb0="00000193" w:csb1="00000000"/>
  </w:font>
  <w:font w:name="Arab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allroomTang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aller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ravoEngraved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mhers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ZurichCalligrap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amask Dings1">
    <w:panose1 w:val="05090500000000000000"/>
    <w:charset w:val="00"/>
    <w:family w:val="roman"/>
    <w:pitch w:val="variable"/>
    <w:sig w:usb0="800000A7" w:usb1="5000004A" w:usb2="00000000" w:usb3="00000000" w:csb0="00000001" w:csb1="00000000"/>
  </w:font>
  <w:font w:name="Elzev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84" w:rsidRDefault="00E45284">
    <w:pPr>
      <w:pStyle w:val="Zpat"/>
    </w:pPr>
  </w:p>
  <w:p w:rsidR="00E45284" w:rsidRDefault="00E452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9" w:rsidRDefault="009A4689" w:rsidP="00631C8F">
      <w:pPr>
        <w:spacing w:after="0" w:line="240" w:lineRule="auto"/>
      </w:pPr>
      <w:r>
        <w:separator/>
      </w:r>
    </w:p>
  </w:footnote>
  <w:footnote w:type="continuationSeparator" w:id="0">
    <w:p w:rsidR="009A4689" w:rsidRDefault="009A4689" w:rsidP="0063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9710"/>
      <w:docPartObj>
        <w:docPartGallery w:val="Page Numbers (Top of Page)"/>
        <w:docPartUnique/>
      </w:docPartObj>
    </w:sdtPr>
    <w:sdtContent>
      <w:p w:rsidR="00E45284" w:rsidRDefault="0082457C">
        <w:pPr>
          <w:pStyle w:val="Zhlav"/>
          <w:jc w:val="center"/>
          <w:rPr>
            <w:color w:val="4F81BD" w:themeColor="accent1"/>
            <w:sz w:val="28"/>
            <w:szCs w:val="28"/>
          </w:rPr>
        </w:pPr>
        <w:fldSimple w:instr=" PAGE  \* ROMAN  \* MERGEFORMAT ">
          <w:r w:rsidR="00331D15" w:rsidRPr="00331D15">
            <w:rPr>
              <w:noProof/>
              <w:color w:val="4F81BD" w:themeColor="accent1"/>
              <w:sz w:val="28"/>
              <w:szCs w:val="28"/>
            </w:rPr>
            <w:t>XXV</w:t>
          </w:r>
        </w:fldSimple>
      </w:p>
    </w:sdtContent>
  </w:sdt>
  <w:p w:rsidR="00E45284" w:rsidRDefault="00E452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53B30"/>
    <w:rsid w:val="00002B14"/>
    <w:rsid w:val="00021B87"/>
    <w:rsid w:val="00022B49"/>
    <w:rsid w:val="0003284F"/>
    <w:rsid w:val="00040F09"/>
    <w:rsid w:val="000530F4"/>
    <w:rsid w:val="00062DD5"/>
    <w:rsid w:val="000709CF"/>
    <w:rsid w:val="000A4368"/>
    <w:rsid w:val="000C029F"/>
    <w:rsid w:val="000C4119"/>
    <w:rsid w:val="000D546E"/>
    <w:rsid w:val="000F30E3"/>
    <w:rsid w:val="000F4DD9"/>
    <w:rsid w:val="0011227E"/>
    <w:rsid w:val="0011754A"/>
    <w:rsid w:val="00125093"/>
    <w:rsid w:val="0013186D"/>
    <w:rsid w:val="00153B30"/>
    <w:rsid w:val="00166F0A"/>
    <w:rsid w:val="0017042D"/>
    <w:rsid w:val="00174EA5"/>
    <w:rsid w:val="001764B3"/>
    <w:rsid w:val="001829F3"/>
    <w:rsid w:val="001903AE"/>
    <w:rsid w:val="00192E98"/>
    <w:rsid w:val="001A2017"/>
    <w:rsid w:val="001B2201"/>
    <w:rsid w:val="001C02E5"/>
    <w:rsid w:val="001C48C6"/>
    <w:rsid w:val="001E14F7"/>
    <w:rsid w:val="001E220D"/>
    <w:rsid w:val="00210482"/>
    <w:rsid w:val="002159FB"/>
    <w:rsid w:val="0023354D"/>
    <w:rsid w:val="00253891"/>
    <w:rsid w:val="002568D3"/>
    <w:rsid w:val="00265EC2"/>
    <w:rsid w:val="002839C2"/>
    <w:rsid w:val="002969E4"/>
    <w:rsid w:val="002A7728"/>
    <w:rsid w:val="002D5093"/>
    <w:rsid w:val="002D5B35"/>
    <w:rsid w:val="002E0805"/>
    <w:rsid w:val="002E107F"/>
    <w:rsid w:val="002F2938"/>
    <w:rsid w:val="002F46AD"/>
    <w:rsid w:val="00324B5D"/>
    <w:rsid w:val="003302DA"/>
    <w:rsid w:val="00331D15"/>
    <w:rsid w:val="0033424A"/>
    <w:rsid w:val="003342B9"/>
    <w:rsid w:val="00334300"/>
    <w:rsid w:val="003707B0"/>
    <w:rsid w:val="00374B99"/>
    <w:rsid w:val="00392312"/>
    <w:rsid w:val="003A562F"/>
    <w:rsid w:val="00401284"/>
    <w:rsid w:val="00411F27"/>
    <w:rsid w:val="00413B4B"/>
    <w:rsid w:val="0044147D"/>
    <w:rsid w:val="004478C8"/>
    <w:rsid w:val="0045506A"/>
    <w:rsid w:val="00465D6A"/>
    <w:rsid w:val="00471A0F"/>
    <w:rsid w:val="0047643D"/>
    <w:rsid w:val="00494587"/>
    <w:rsid w:val="004E4377"/>
    <w:rsid w:val="004F09B1"/>
    <w:rsid w:val="00505EEE"/>
    <w:rsid w:val="005111BA"/>
    <w:rsid w:val="005159EC"/>
    <w:rsid w:val="005217EC"/>
    <w:rsid w:val="005305B7"/>
    <w:rsid w:val="00545319"/>
    <w:rsid w:val="00556460"/>
    <w:rsid w:val="00581154"/>
    <w:rsid w:val="00593B49"/>
    <w:rsid w:val="005A1120"/>
    <w:rsid w:val="005C017C"/>
    <w:rsid w:val="005D6179"/>
    <w:rsid w:val="00607796"/>
    <w:rsid w:val="006110A2"/>
    <w:rsid w:val="00611CE3"/>
    <w:rsid w:val="00631C8F"/>
    <w:rsid w:val="006327CB"/>
    <w:rsid w:val="00667F39"/>
    <w:rsid w:val="00670382"/>
    <w:rsid w:val="00681085"/>
    <w:rsid w:val="006869C0"/>
    <w:rsid w:val="00695CB8"/>
    <w:rsid w:val="006B1C37"/>
    <w:rsid w:val="006D133C"/>
    <w:rsid w:val="006F7793"/>
    <w:rsid w:val="00700A81"/>
    <w:rsid w:val="0070673B"/>
    <w:rsid w:val="007112DD"/>
    <w:rsid w:val="0073235A"/>
    <w:rsid w:val="00741FA9"/>
    <w:rsid w:val="0075301B"/>
    <w:rsid w:val="007602BF"/>
    <w:rsid w:val="007613A1"/>
    <w:rsid w:val="00774A09"/>
    <w:rsid w:val="00782FB7"/>
    <w:rsid w:val="00783FC9"/>
    <w:rsid w:val="00795768"/>
    <w:rsid w:val="007A7DEC"/>
    <w:rsid w:val="007B2D29"/>
    <w:rsid w:val="007D3E6C"/>
    <w:rsid w:val="007E14E6"/>
    <w:rsid w:val="00800359"/>
    <w:rsid w:val="00802044"/>
    <w:rsid w:val="0080259B"/>
    <w:rsid w:val="00810772"/>
    <w:rsid w:val="008140C5"/>
    <w:rsid w:val="0082457C"/>
    <w:rsid w:val="00824E44"/>
    <w:rsid w:val="00832E5D"/>
    <w:rsid w:val="00833B1A"/>
    <w:rsid w:val="008430FD"/>
    <w:rsid w:val="008456CA"/>
    <w:rsid w:val="008A344B"/>
    <w:rsid w:val="008A5C8F"/>
    <w:rsid w:val="008B5610"/>
    <w:rsid w:val="008B6809"/>
    <w:rsid w:val="008C59E6"/>
    <w:rsid w:val="008E1CE8"/>
    <w:rsid w:val="008E4268"/>
    <w:rsid w:val="00902D2B"/>
    <w:rsid w:val="009042BA"/>
    <w:rsid w:val="00911EF5"/>
    <w:rsid w:val="009503CF"/>
    <w:rsid w:val="00951595"/>
    <w:rsid w:val="00951EF0"/>
    <w:rsid w:val="0095232B"/>
    <w:rsid w:val="0095796F"/>
    <w:rsid w:val="0097405B"/>
    <w:rsid w:val="00975B1F"/>
    <w:rsid w:val="00991394"/>
    <w:rsid w:val="009A0BC4"/>
    <w:rsid w:val="009A4689"/>
    <w:rsid w:val="009A73AC"/>
    <w:rsid w:val="009C385E"/>
    <w:rsid w:val="009D0856"/>
    <w:rsid w:val="009D504E"/>
    <w:rsid w:val="009D6C96"/>
    <w:rsid w:val="009F4469"/>
    <w:rsid w:val="00A030DD"/>
    <w:rsid w:val="00A30E54"/>
    <w:rsid w:val="00A53E3D"/>
    <w:rsid w:val="00A67367"/>
    <w:rsid w:val="00A867F4"/>
    <w:rsid w:val="00AA20BB"/>
    <w:rsid w:val="00AA4C3A"/>
    <w:rsid w:val="00AA4EE5"/>
    <w:rsid w:val="00AA684D"/>
    <w:rsid w:val="00AB54F1"/>
    <w:rsid w:val="00AC278E"/>
    <w:rsid w:val="00AC32D2"/>
    <w:rsid w:val="00AF1173"/>
    <w:rsid w:val="00AF2EB3"/>
    <w:rsid w:val="00AF5D3B"/>
    <w:rsid w:val="00B25278"/>
    <w:rsid w:val="00B32CFA"/>
    <w:rsid w:val="00B458B2"/>
    <w:rsid w:val="00B47EF8"/>
    <w:rsid w:val="00B57DA5"/>
    <w:rsid w:val="00B708B2"/>
    <w:rsid w:val="00B727F9"/>
    <w:rsid w:val="00BA092B"/>
    <w:rsid w:val="00BA2F22"/>
    <w:rsid w:val="00BA3D11"/>
    <w:rsid w:val="00BC085E"/>
    <w:rsid w:val="00BD3EAC"/>
    <w:rsid w:val="00BE1B21"/>
    <w:rsid w:val="00BE4F50"/>
    <w:rsid w:val="00C21AAD"/>
    <w:rsid w:val="00C43C1C"/>
    <w:rsid w:val="00C473B7"/>
    <w:rsid w:val="00C6428D"/>
    <w:rsid w:val="00C72BB0"/>
    <w:rsid w:val="00CB4209"/>
    <w:rsid w:val="00CC2157"/>
    <w:rsid w:val="00CC2C04"/>
    <w:rsid w:val="00CC4FDE"/>
    <w:rsid w:val="00CC5EBF"/>
    <w:rsid w:val="00CD4B55"/>
    <w:rsid w:val="00D05DC9"/>
    <w:rsid w:val="00D146DE"/>
    <w:rsid w:val="00D15B52"/>
    <w:rsid w:val="00D31379"/>
    <w:rsid w:val="00D319B3"/>
    <w:rsid w:val="00D42322"/>
    <w:rsid w:val="00D46C0E"/>
    <w:rsid w:val="00D57461"/>
    <w:rsid w:val="00D90C6F"/>
    <w:rsid w:val="00D95095"/>
    <w:rsid w:val="00DA090A"/>
    <w:rsid w:val="00DA62B5"/>
    <w:rsid w:val="00DB2AD0"/>
    <w:rsid w:val="00DE215A"/>
    <w:rsid w:val="00E00077"/>
    <w:rsid w:val="00E02DA5"/>
    <w:rsid w:val="00E0638A"/>
    <w:rsid w:val="00E0687F"/>
    <w:rsid w:val="00E12F6D"/>
    <w:rsid w:val="00E145D3"/>
    <w:rsid w:val="00E14CA9"/>
    <w:rsid w:val="00E45284"/>
    <w:rsid w:val="00E63C3B"/>
    <w:rsid w:val="00EA3577"/>
    <w:rsid w:val="00EE5142"/>
    <w:rsid w:val="00F478C1"/>
    <w:rsid w:val="00F60E55"/>
    <w:rsid w:val="00F77ECA"/>
    <w:rsid w:val="00F77F66"/>
    <w:rsid w:val="00F80849"/>
    <w:rsid w:val="00F87B12"/>
    <w:rsid w:val="00FB019E"/>
    <w:rsid w:val="00FC7F58"/>
    <w:rsid w:val="00FD03C8"/>
    <w:rsid w:val="00FD3628"/>
    <w:rsid w:val="00FD4F76"/>
    <w:rsid w:val="00FE13CF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C8F"/>
  </w:style>
  <w:style w:type="paragraph" w:styleId="Zpat">
    <w:name w:val="footer"/>
    <w:basedOn w:val="Normln"/>
    <w:link w:val="ZpatChar"/>
    <w:uiPriority w:val="99"/>
    <w:unhideWhenUsed/>
    <w:rsid w:val="0063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C8F"/>
  </w:style>
  <w:style w:type="paragraph" w:styleId="Textbubliny">
    <w:name w:val="Balloon Text"/>
    <w:basedOn w:val="Normln"/>
    <w:link w:val="TextbublinyChar"/>
    <w:uiPriority w:val="99"/>
    <w:semiHidden/>
    <w:unhideWhenUsed/>
    <w:rsid w:val="001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D44CAFB-0ACF-47B3-82DC-CBC8D72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1468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27</cp:revision>
  <cp:lastPrinted>2014-12-18T14:07:00Z</cp:lastPrinted>
  <dcterms:created xsi:type="dcterms:W3CDTF">2013-11-24T19:34:00Z</dcterms:created>
  <dcterms:modified xsi:type="dcterms:W3CDTF">2014-12-18T14:12:00Z</dcterms:modified>
</cp:coreProperties>
</file>